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79297" w14:textId="77777777" w:rsidR="006D551F" w:rsidRPr="00CF7278" w:rsidRDefault="006D551F" w:rsidP="00E4378A">
      <w:pPr>
        <w:pStyle w:val="Standard"/>
        <w:tabs>
          <w:tab w:val="left" w:pos="76"/>
        </w:tabs>
        <w:jc w:val="both"/>
        <w:rPr>
          <w:rFonts w:ascii="Garamond" w:hAnsi="Garamond" w:cs="Arial"/>
          <w:bCs/>
          <w:sz w:val="24"/>
          <w:szCs w:val="24"/>
        </w:rPr>
      </w:pPr>
    </w:p>
    <w:p w14:paraId="56FB9AEA" w14:textId="1209696B" w:rsidR="0053217E" w:rsidRPr="00CF7278" w:rsidRDefault="00186A67" w:rsidP="00E4378A">
      <w:pPr>
        <w:pStyle w:val="Standard"/>
        <w:tabs>
          <w:tab w:val="left" w:pos="76"/>
        </w:tabs>
        <w:jc w:val="both"/>
        <w:rPr>
          <w:rFonts w:ascii="Garamond" w:hAnsi="Garamond" w:cs="Arial"/>
          <w:bCs/>
          <w:sz w:val="24"/>
          <w:szCs w:val="24"/>
        </w:rPr>
      </w:pPr>
      <w:r w:rsidRPr="00CF7278">
        <w:rPr>
          <w:rFonts w:ascii="Garamond" w:hAnsi="Garamond" w:cs="Arial"/>
          <w:bCs/>
          <w:sz w:val="24"/>
          <w:szCs w:val="24"/>
        </w:rPr>
        <w:t>En uso de sus facultades legales y, en especial, las que le confieren los Artículos 11 y 12 de la Ley 80 de 1993, el Artículo 21 de la Ley 1150 de 2007, Artículo 2.2.1.1.2.1.5 del Decreto 1082 de 2015 el Decreto Distrital No. 374 de 2019 y demás Normas concordantes</w:t>
      </w:r>
      <w:r w:rsidR="00E4378A" w:rsidRPr="00CF7278">
        <w:rPr>
          <w:rFonts w:ascii="Garamond" w:hAnsi="Garamond" w:cs="Arial"/>
          <w:sz w:val="24"/>
          <w:szCs w:val="24"/>
        </w:rPr>
        <w:t xml:space="preserve">, </w:t>
      </w:r>
      <w:r w:rsidR="00E4378A" w:rsidRPr="00CF7278">
        <w:rPr>
          <w:rFonts w:ascii="Garamond" w:hAnsi="Garamond" w:cs="Arial"/>
          <w:bCs/>
          <w:sz w:val="24"/>
          <w:szCs w:val="24"/>
        </w:rPr>
        <w:t xml:space="preserve">como representante legal del </w:t>
      </w:r>
      <w:r w:rsidR="00E4378A" w:rsidRPr="00CF7278">
        <w:rPr>
          <w:rFonts w:ascii="Garamond" w:hAnsi="Garamond" w:cs="Arial"/>
          <w:b/>
          <w:sz w:val="24"/>
          <w:szCs w:val="24"/>
        </w:rPr>
        <w:t xml:space="preserve">FONDO DE DESARROLLO </w:t>
      </w:r>
      <w:r w:rsidRPr="00CF7278">
        <w:rPr>
          <w:rFonts w:ascii="Garamond" w:hAnsi="Garamond" w:cs="Arial"/>
          <w:b/>
          <w:sz w:val="24"/>
          <w:szCs w:val="24"/>
        </w:rPr>
        <w:t>RURAL</w:t>
      </w:r>
      <w:r w:rsidR="00E4378A" w:rsidRPr="00CF7278">
        <w:rPr>
          <w:rFonts w:ascii="Garamond" w:hAnsi="Garamond" w:cs="Arial"/>
          <w:b/>
          <w:sz w:val="24"/>
          <w:szCs w:val="24"/>
        </w:rPr>
        <w:t xml:space="preserve"> DE SUMAPAZ</w:t>
      </w:r>
      <w:r w:rsidR="00E4378A" w:rsidRPr="00CF7278">
        <w:rPr>
          <w:rFonts w:ascii="Garamond" w:hAnsi="Garamond" w:cs="Arial"/>
          <w:bCs/>
          <w:sz w:val="24"/>
          <w:szCs w:val="24"/>
        </w:rPr>
        <w:t>,</w:t>
      </w:r>
      <w:r w:rsidR="007E5C41" w:rsidRPr="00CF7278">
        <w:rPr>
          <w:rFonts w:ascii="Garamond" w:hAnsi="Garamond" w:cs="Arial"/>
          <w:bCs/>
          <w:sz w:val="24"/>
          <w:szCs w:val="24"/>
        </w:rPr>
        <w:t xml:space="preserve"> </w:t>
      </w:r>
      <w:r w:rsidR="00B94300" w:rsidRPr="00CF7278">
        <w:rPr>
          <w:rFonts w:ascii="Garamond" w:hAnsi="Garamond" w:cs="Arial"/>
          <w:bCs/>
          <w:sz w:val="24"/>
          <w:szCs w:val="24"/>
        </w:rPr>
        <w:t xml:space="preserve">y </w:t>
      </w:r>
      <w:r w:rsidR="00997DAE" w:rsidRPr="00CF7278">
        <w:rPr>
          <w:rFonts w:ascii="Garamond" w:hAnsi="Garamond" w:cs="Arial"/>
          <w:bCs/>
          <w:sz w:val="24"/>
          <w:szCs w:val="24"/>
        </w:rPr>
        <w:t xml:space="preserve">en virtud </w:t>
      </w:r>
      <w:r w:rsidR="00AF68D0" w:rsidRPr="00CF7278">
        <w:rPr>
          <w:rFonts w:ascii="Garamond" w:hAnsi="Garamond" w:cs="Arial"/>
          <w:bCs/>
          <w:sz w:val="24"/>
          <w:szCs w:val="24"/>
        </w:rPr>
        <w:t xml:space="preserve">a las observaciones recibidas a los documentos </w:t>
      </w:r>
      <w:r w:rsidR="009574DC" w:rsidRPr="00CF7278">
        <w:rPr>
          <w:rFonts w:ascii="Garamond" w:hAnsi="Garamond" w:cs="Arial"/>
          <w:bCs/>
          <w:sz w:val="24"/>
          <w:szCs w:val="24"/>
        </w:rPr>
        <w:t>de la Invitación Pública</w:t>
      </w:r>
      <w:r w:rsidR="00AF68D0" w:rsidRPr="00CF7278">
        <w:rPr>
          <w:rFonts w:ascii="Garamond" w:hAnsi="Garamond" w:cs="Arial"/>
          <w:bCs/>
          <w:sz w:val="24"/>
          <w:szCs w:val="24"/>
        </w:rPr>
        <w:t xml:space="preserve"> por parte de los oferentes interesados en el proceso</w:t>
      </w:r>
      <w:r w:rsidR="00B94300" w:rsidRPr="00CF7278">
        <w:rPr>
          <w:rFonts w:ascii="Garamond" w:hAnsi="Garamond" w:cs="Arial"/>
          <w:bCs/>
          <w:sz w:val="24"/>
          <w:szCs w:val="24"/>
        </w:rPr>
        <w:t>, se requiere modificar lo siguiente:</w:t>
      </w:r>
    </w:p>
    <w:p w14:paraId="77DA7475" w14:textId="77777777" w:rsidR="006D551F" w:rsidRPr="00CF7278" w:rsidRDefault="006D551F" w:rsidP="00E4378A">
      <w:pPr>
        <w:pStyle w:val="Standard"/>
        <w:tabs>
          <w:tab w:val="left" w:pos="76"/>
        </w:tabs>
        <w:jc w:val="both"/>
        <w:rPr>
          <w:rFonts w:ascii="Garamond" w:hAnsi="Garamond" w:cs="Arial"/>
          <w:bCs/>
          <w:sz w:val="24"/>
          <w:szCs w:val="24"/>
        </w:rPr>
      </w:pPr>
    </w:p>
    <w:p w14:paraId="1089AFE6" w14:textId="58F39A4F" w:rsidR="00B94300" w:rsidRPr="00CF7278" w:rsidRDefault="00DF4AA1" w:rsidP="00AF68D0">
      <w:pPr>
        <w:pStyle w:val="Prrafodelista"/>
        <w:numPr>
          <w:ilvl w:val="0"/>
          <w:numId w:val="28"/>
        </w:numPr>
        <w:jc w:val="both"/>
        <w:rPr>
          <w:rFonts w:ascii="Garamond" w:hAnsi="Garamond"/>
          <w:sz w:val="24"/>
          <w:szCs w:val="24"/>
        </w:rPr>
      </w:pPr>
      <w:r w:rsidRPr="00CF7278">
        <w:rPr>
          <w:rFonts w:ascii="Garamond" w:hAnsi="Garamond"/>
          <w:sz w:val="24"/>
          <w:szCs w:val="24"/>
        </w:rPr>
        <w:t>Se MODIFICA</w:t>
      </w:r>
      <w:r w:rsidR="006D551F" w:rsidRPr="00CF7278">
        <w:rPr>
          <w:rFonts w:ascii="Garamond" w:hAnsi="Garamond"/>
          <w:sz w:val="24"/>
          <w:szCs w:val="24"/>
        </w:rPr>
        <w:t xml:space="preserve"> </w:t>
      </w:r>
      <w:r w:rsidR="005535A3" w:rsidRPr="00CF7278">
        <w:rPr>
          <w:rFonts w:ascii="Garamond" w:hAnsi="Garamond"/>
          <w:sz w:val="24"/>
          <w:szCs w:val="24"/>
        </w:rPr>
        <w:t>el CRONOGRAMA</w:t>
      </w:r>
      <w:r w:rsidR="0019384A" w:rsidRPr="00CF7278">
        <w:rPr>
          <w:rFonts w:ascii="Garamond" w:hAnsi="Garamond"/>
          <w:sz w:val="24"/>
          <w:szCs w:val="24"/>
        </w:rPr>
        <w:t xml:space="preserve">, </w:t>
      </w:r>
      <w:r w:rsidR="00581FAE" w:rsidRPr="00CF7278">
        <w:rPr>
          <w:rFonts w:ascii="Garamond" w:hAnsi="Garamond"/>
          <w:sz w:val="24"/>
          <w:szCs w:val="24"/>
        </w:rPr>
        <w:t>bajo</w:t>
      </w:r>
      <w:r w:rsidR="009D560B" w:rsidRPr="00CF7278">
        <w:rPr>
          <w:rFonts w:ascii="Garamond" w:hAnsi="Garamond"/>
          <w:sz w:val="24"/>
          <w:szCs w:val="24"/>
        </w:rPr>
        <w:t xml:space="preserve"> los siguientes </w:t>
      </w:r>
      <w:r w:rsidR="00AF68D0" w:rsidRPr="00CF7278">
        <w:rPr>
          <w:rFonts w:ascii="Garamond" w:hAnsi="Garamond"/>
          <w:sz w:val="24"/>
          <w:szCs w:val="24"/>
        </w:rPr>
        <w:t>términos:</w:t>
      </w:r>
    </w:p>
    <w:tbl>
      <w:tblPr>
        <w:tblW w:w="5000" w:type="pct"/>
        <w:tblCellMar>
          <w:left w:w="70" w:type="dxa"/>
          <w:right w:w="70" w:type="dxa"/>
        </w:tblCellMar>
        <w:tblLook w:val="04A0" w:firstRow="1" w:lastRow="0" w:firstColumn="1" w:lastColumn="0" w:noHBand="0" w:noVBand="1"/>
      </w:tblPr>
      <w:tblGrid>
        <w:gridCol w:w="5889"/>
        <w:gridCol w:w="3506"/>
      </w:tblGrid>
      <w:tr w:rsidR="008503F5" w:rsidRPr="00CF7278" w14:paraId="1A099C9B" w14:textId="77777777" w:rsidTr="0093683D">
        <w:trPr>
          <w:trHeight w:val="330"/>
        </w:trPr>
        <w:tc>
          <w:tcPr>
            <w:tcW w:w="3134" w:type="pct"/>
            <w:tcBorders>
              <w:top w:val="single" w:sz="4" w:space="0" w:color="auto"/>
              <w:left w:val="single" w:sz="4" w:space="0" w:color="auto"/>
              <w:bottom w:val="single" w:sz="4" w:space="0" w:color="auto"/>
              <w:right w:val="single" w:sz="4" w:space="0" w:color="auto"/>
            </w:tcBorders>
            <w:noWrap/>
            <w:vAlign w:val="center"/>
            <w:hideMark/>
          </w:tcPr>
          <w:p w14:paraId="6668465F" w14:textId="77777777" w:rsidR="008503F5" w:rsidRPr="00CF7278" w:rsidRDefault="008503F5" w:rsidP="0093683D">
            <w:pPr>
              <w:jc w:val="center"/>
              <w:rPr>
                <w:rFonts w:ascii="Garamond" w:hAnsi="Garamond"/>
                <w:b/>
                <w:bCs/>
              </w:rPr>
            </w:pPr>
            <w:bookmarkStart w:id="0" w:name="_Hlk171601053"/>
            <w:r w:rsidRPr="00CF7278">
              <w:rPr>
                <w:rFonts w:ascii="Garamond" w:hAnsi="Garamond"/>
                <w:b/>
                <w:bCs/>
                <w:lang w:val="es-ES_tradnl"/>
              </w:rPr>
              <w:t>ACTIVIDAD</w:t>
            </w:r>
          </w:p>
        </w:tc>
        <w:tc>
          <w:tcPr>
            <w:tcW w:w="1866" w:type="pct"/>
            <w:tcBorders>
              <w:top w:val="single" w:sz="4" w:space="0" w:color="auto"/>
              <w:left w:val="nil"/>
              <w:bottom w:val="single" w:sz="4" w:space="0" w:color="auto"/>
              <w:right w:val="single" w:sz="4" w:space="0" w:color="auto"/>
            </w:tcBorders>
            <w:noWrap/>
            <w:vAlign w:val="center"/>
            <w:hideMark/>
          </w:tcPr>
          <w:p w14:paraId="49609A3B" w14:textId="77777777" w:rsidR="008503F5" w:rsidRPr="00CF7278" w:rsidRDefault="008503F5" w:rsidP="0093683D">
            <w:pPr>
              <w:jc w:val="center"/>
              <w:rPr>
                <w:rFonts w:ascii="Garamond" w:hAnsi="Garamond"/>
                <w:b/>
                <w:bCs/>
                <w:lang w:val="es-ES_tradnl"/>
              </w:rPr>
            </w:pPr>
            <w:r w:rsidRPr="00CF7278">
              <w:rPr>
                <w:rFonts w:ascii="Garamond" w:hAnsi="Garamond"/>
                <w:b/>
                <w:bCs/>
                <w:lang w:val="es-ES_tradnl"/>
              </w:rPr>
              <w:t>FECHA</w:t>
            </w:r>
          </w:p>
        </w:tc>
      </w:tr>
      <w:tr w:rsidR="008503F5" w:rsidRPr="00CF7278" w14:paraId="151639ED" w14:textId="77777777" w:rsidTr="0093683D">
        <w:trPr>
          <w:trHeight w:val="330"/>
        </w:trPr>
        <w:tc>
          <w:tcPr>
            <w:tcW w:w="3134" w:type="pct"/>
            <w:tcBorders>
              <w:top w:val="nil"/>
              <w:left w:val="single" w:sz="4" w:space="0" w:color="auto"/>
              <w:bottom w:val="single" w:sz="4" w:space="0" w:color="auto"/>
              <w:right w:val="single" w:sz="4" w:space="0" w:color="auto"/>
            </w:tcBorders>
            <w:shd w:val="clear" w:color="000000" w:fill="FFFFFF"/>
            <w:vAlign w:val="center"/>
            <w:hideMark/>
          </w:tcPr>
          <w:p w14:paraId="7DC9B19C" w14:textId="77777777" w:rsidR="008503F5" w:rsidRPr="00CF7278" w:rsidRDefault="008503F5" w:rsidP="0093683D">
            <w:pPr>
              <w:jc w:val="both"/>
              <w:rPr>
                <w:rFonts w:ascii="Garamond" w:hAnsi="Garamond"/>
                <w:lang w:val="es-ES_tradnl"/>
              </w:rPr>
            </w:pPr>
            <w:r w:rsidRPr="00CF7278">
              <w:rPr>
                <w:rFonts w:ascii="Garamond" w:hAnsi="Garamond"/>
                <w:lang w:val="es-ES_tradnl"/>
              </w:rPr>
              <w:t xml:space="preserve">Presentación de Ofertas </w:t>
            </w:r>
          </w:p>
        </w:tc>
        <w:tc>
          <w:tcPr>
            <w:tcW w:w="1866" w:type="pct"/>
            <w:tcBorders>
              <w:top w:val="nil"/>
              <w:left w:val="nil"/>
              <w:bottom w:val="single" w:sz="4" w:space="0" w:color="auto"/>
              <w:right w:val="single" w:sz="4" w:space="0" w:color="auto"/>
            </w:tcBorders>
            <w:shd w:val="clear" w:color="000000" w:fill="FFFFFF"/>
            <w:vAlign w:val="center"/>
            <w:hideMark/>
          </w:tcPr>
          <w:p w14:paraId="3DAF9C91" w14:textId="77777777" w:rsidR="008503F5" w:rsidRPr="00CF7278" w:rsidRDefault="008503F5" w:rsidP="0093683D">
            <w:pPr>
              <w:jc w:val="both"/>
              <w:rPr>
                <w:rFonts w:ascii="Garamond" w:hAnsi="Garamond"/>
                <w:lang w:val="es-ES_tradnl"/>
              </w:rPr>
            </w:pPr>
            <w:r w:rsidRPr="00CF7278">
              <w:rPr>
                <w:rFonts w:ascii="Garamond" w:hAnsi="Garamond"/>
                <w:lang w:val="es-ES_tradnl"/>
              </w:rPr>
              <w:t>30 de abril de 2026 a las 4:00 p.m.</w:t>
            </w:r>
          </w:p>
        </w:tc>
      </w:tr>
      <w:bookmarkEnd w:id="0"/>
    </w:tbl>
    <w:p w14:paraId="0A3FCC2D" w14:textId="77777777" w:rsidR="001C30CB" w:rsidRPr="00CF7278" w:rsidRDefault="001C30CB" w:rsidP="00AB7181">
      <w:pPr>
        <w:ind w:right="758"/>
        <w:jc w:val="both"/>
        <w:rPr>
          <w:rFonts w:ascii="Garamond" w:hAnsi="Garamond" w:cs="Arial"/>
          <w:bCs/>
          <w:kern w:val="1"/>
        </w:rPr>
      </w:pPr>
    </w:p>
    <w:p w14:paraId="420C2381" w14:textId="21A44604" w:rsidR="009C7617" w:rsidRPr="00CF7278" w:rsidRDefault="009C7617" w:rsidP="009C7617">
      <w:pPr>
        <w:tabs>
          <w:tab w:val="left" w:pos="9356"/>
        </w:tabs>
        <w:ind w:right="48"/>
        <w:jc w:val="both"/>
        <w:rPr>
          <w:rFonts w:ascii="Garamond" w:eastAsia="Calibri" w:hAnsi="Garamond" w:cs="Arial"/>
          <w:bCs/>
          <w:kern w:val="1"/>
          <w:lang w:eastAsia="zh-CN"/>
        </w:rPr>
      </w:pPr>
      <w:r w:rsidRPr="00CF7278">
        <w:rPr>
          <w:rFonts w:ascii="Garamond" w:eastAsia="Calibri" w:hAnsi="Garamond" w:cs="Arial"/>
          <w:bCs/>
          <w:kern w:val="1"/>
          <w:lang w:eastAsia="zh-CN"/>
        </w:rPr>
        <w:t xml:space="preserve">La presente se expide en Bogotá D.C., </w:t>
      </w:r>
      <w:r w:rsidR="00D660AC" w:rsidRPr="00CF7278">
        <w:rPr>
          <w:rFonts w:ascii="Garamond" w:eastAsia="Calibri" w:hAnsi="Garamond" w:cs="Arial"/>
          <w:bCs/>
          <w:kern w:val="1"/>
          <w:lang w:eastAsia="zh-CN"/>
        </w:rPr>
        <w:t>veinti</w:t>
      </w:r>
      <w:r w:rsidR="001C30CB" w:rsidRPr="00CF7278">
        <w:rPr>
          <w:rFonts w:ascii="Garamond" w:eastAsia="Calibri" w:hAnsi="Garamond" w:cs="Arial"/>
          <w:bCs/>
          <w:kern w:val="1"/>
          <w:lang w:eastAsia="zh-CN"/>
        </w:rPr>
        <w:t>ocho</w:t>
      </w:r>
      <w:r w:rsidRPr="00CF7278">
        <w:rPr>
          <w:rFonts w:ascii="Garamond" w:eastAsia="Calibri" w:hAnsi="Garamond" w:cs="Arial"/>
          <w:bCs/>
          <w:kern w:val="1"/>
          <w:lang w:eastAsia="zh-CN"/>
        </w:rPr>
        <w:t xml:space="preserve"> (</w:t>
      </w:r>
      <w:r w:rsidR="00D660AC" w:rsidRPr="00CF7278">
        <w:rPr>
          <w:rFonts w:ascii="Garamond" w:eastAsia="Calibri" w:hAnsi="Garamond" w:cs="Arial"/>
          <w:bCs/>
          <w:kern w:val="1"/>
          <w:lang w:eastAsia="zh-CN"/>
        </w:rPr>
        <w:t>2</w:t>
      </w:r>
      <w:r w:rsidR="001C30CB" w:rsidRPr="00CF7278">
        <w:rPr>
          <w:rFonts w:ascii="Garamond" w:eastAsia="Calibri" w:hAnsi="Garamond" w:cs="Arial"/>
          <w:bCs/>
          <w:kern w:val="1"/>
          <w:lang w:eastAsia="zh-CN"/>
        </w:rPr>
        <w:t>8</w:t>
      </w:r>
      <w:r w:rsidRPr="00CF7278">
        <w:rPr>
          <w:rFonts w:ascii="Garamond" w:eastAsia="Calibri" w:hAnsi="Garamond" w:cs="Arial"/>
          <w:bCs/>
          <w:kern w:val="1"/>
          <w:lang w:eastAsia="zh-CN"/>
        </w:rPr>
        <w:t xml:space="preserve">) </w:t>
      </w:r>
      <w:r w:rsidR="00997DAE" w:rsidRPr="00CF7278">
        <w:rPr>
          <w:rFonts w:ascii="Garamond" w:eastAsia="Calibri" w:hAnsi="Garamond" w:cs="Arial"/>
          <w:bCs/>
          <w:kern w:val="1"/>
          <w:lang w:eastAsia="zh-CN"/>
        </w:rPr>
        <w:t xml:space="preserve">días </w:t>
      </w:r>
      <w:r w:rsidRPr="00CF7278">
        <w:rPr>
          <w:rFonts w:ascii="Garamond" w:eastAsia="Calibri" w:hAnsi="Garamond" w:cs="Arial"/>
          <w:bCs/>
          <w:kern w:val="1"/>
          <w:lang w:eastAsia="zh-CN"/>
        </w:rPr>
        <w:t>de</w:t>
      </w:r>
      <w:r w:rsidR="00997DAE" w:rsidRPr="00CF7278">
        <w:rPr>
          <w:rFonts w:ascii="Garamond" w:eastAsia="Calibri" w:hAnsi="Garamond" w:cs="Arial"/>
          <w:bCs/>
          <w:kern w:val="1"/>
          <w:lang w:eastAsia="zh-CN"/>
        </w:rPr>
        <w:t xml:space="preserve">l mes de </w:t>
      </w:r>
      <w:r w:rsidR="00705B52" w:rsidRPr="00CF7278">
        <w:rPr>
          <w:rFonts w:ascii="Garamond" w:eastAsia="Calibri" w:hAnsi="Garamond" w:cs="Arial"/>
          <w:bCs/>
          <w:kern w:val="1"/>
          <w:lang w:eastAsia="zh-CN"/>
        </w:rPr>
        <w:t>abril</w:t>
      </w:r>
      <w:r w:rsidR="001C30CB" w:rsidRPr="00CF7278">
        <w:rPr>
          <w:rFonts w:ascii="Garamond" w:eastAsia="Calibri" w:hAnsi="Garamond" w:cs="Arial"/>
          <w:bCs/>
          <w:kern w:val="1"/>
          <w:lang w:eastAsia="zh-CN"/>
        </w:rPr>
        <w:t xml:space="preserve"> </w:t>
      </w:r>
      <w:r w:rsidRPr="00CF7278">
        <w:rPr>
          <w:rFonts w:ascii="Garamond" w:eastAsia="Calibri" w:hAnsi="Garamond" w:cs="Arial"/>
          <w:bCs/>
          <w:kern w:val="1"/>
          <w:lang w:eastAsia="zh-CN"/>
        </w:rPr>
        <w:t xml:space="preserve">de dos mil </w:t>
      </w:r>
      <w:r w:rsidR="00705B52" w:rsidRPr="00CF7278">
        <w:rPr>
          <w:rFonts w:ascii="Garamond" w:eastAsia="Calibri" w:hAnsi="Garamond" w:cs="Arial"/>
          <w:bCs/>
          <w:kern w:val="1"/>
          <w:lang w:eastAsia="zh-CN"/>
        </w:rPr>
        <w:t>veintiséis</w:t>
      </w:r>
      <w:r w:rsidR="00186A67" w:rsidRPr="00CF7278">
        <w:rPr>
          <w:rFonts w:ascii="Garamond" w:eastAsia="Calibri" w:hAnsi="Garamond" w:cs="Arial"/>
          <w:bCs/>
          <w:kern w:val="1"/>
          <w:lang w:eastAsia="zh-CN"/>
        </w:rPr>
        <w:t xml:space="preserve"> </w:t>
      </w:r>
      <w:r w:rsidRPr="00CF7278">
        <w:rPr>
          <w:rFonts w:ascii="Garamond" w:eastAsia="Calibri" w:hAnsi="Garamond" w:cs="Arial"/>
          <w:bCs/>
          <w:kern w:val="1"/>
          <w:lang w:eastAsia="zh-CN"/>
        </w:rPr>
        <w:t>(202</w:t>
      </w:r>
      <w:r w:rsidR="00705B52" w:rsidRPr="00CF7278">
        <w:rPr>
          <w:rFonts w:ascii="Garamond" w:eastAsia="Calibri" w:hAnsi="Garamond" w:cs="Arial"/>
          <w:bCs/>
          <w:kern w:val="1"/>
          <w:lang w:eastAsia="zh-CN"/>
        </w:rPr>
        <w:t>6</w:t>
      </w:r>
      <w:r w:rsidRPr="00CF7278">
        <w:rPr>
          <w:rFonts w:ascii="Garamond" w:eastAsia="Calibri" w:hAnsi="Garamond" w:cs="Arial"/>
          <w:bCs/>
          <w:kern w:val="1"/>
          <w:lang w:eastAsia="zh-CN"/>
        </w:rPr>
        <w:t>).</w:t>
      </w:r>
    </w:p>
    <w:p w14:paraId="468F3F92" w14:textId="4CE4EB27" w:rsidR="002B170E" w:rsidRPr="00CF7278" w:rsidRDefault="002B170E" w:rsidP="00E4378A">
      <w:pPr>
        <w:autoSpaceDE w:val="0"/>
        <w:autoSpaceDN w:val="0"/>
        <w:adjustRightInd w:val="0"/>
        <w:jc w:val="center"/>
        <w:rPr>
          <w:rFonts w:ascii="Garamond" w:eastAsia="Calibri" w:hAnsi="Garamond" w:cs="Arial"/>
          <w:bCs/>
          <w:kern w:val="1"/>
          <w:lang w:eastAsia="zh-CN"/>
        </w:rPr>
      </w:pPr>
    </w:p>
    <w:p w14:paraId="4C0CA4B1" w14:textId="790A4BB1" w:rsidR="00E4378A" w:rsidRPr="00CF7278" w:rsidRDefault="00E4378A" w:rsidP="00E4378A">
      <w:pPr>
        <w:autoSpaceDE w:val="0"/>
        <w:autoSpaceDN w:val="0"/>
        <w:adjustRightInd w:val="0"/>
        <w:jc w:val="center"/>
        <w:rPr>
          <w:rFonts w:ascii="Garamond" w:hAnsi="Garamond" w:cs="Arial"/>
          <w:b/>
          <w:bCs/>
        </w:rPr>
      </w:pPr>
      <w:r w:rsidRPr="00CF7278">
        <w:rPr>
          <w:rFonts w:ascii="Garamond" w:hAnsi="Garamond" w:cs="Arial"/>
          <w:b/>
          <w:bCs/>
        </w:rPr>
        <w:t>PUBLÍQUESE Y CÚMPLASE</w:t>
      </w:r>
    </w:p>
    <w:p w14:paraId="3B7EAB6C" w14:textId="6EEF3AD8" w:rsidR="00973CC0" w:rsidRPr="00CF7278" w:rsidRDefault="00973CC0" w:rsidP="00E4378A">
      <w:pPr>
        <w:autoSpaceDE w:val="0"/>
        <w:autoSpaceDN w:val="0"/>
        <w:adjustRightInd w:val="0"/>
        <w:jc w:val="center"/>
        <w:rPr>
          <w:rFonts w:ascii="Garamond" w:hAnsi="Garamond" w:cs="Arial"/>
        </w:rPr>
      </w:pPr>
    </w:p>
    <w:p w14:paraId="6AB15372" w14:textId="77777777" w:rsidR="004D0189" w:rsidRPr="00CF7278" w:rsidRDefault="004D0189" w:rsidP="00E4378A">
      <w:pPr>
        <w:autoSpaceDE w:val="0"/>
        <w:autoSpaceDN w:val="0"/>
        <w:adjustRightInd w:val="0"/>
        <w:jc w:val="center"/>
        <w:rPr>
          <w:rFonts w:ascii="Garamond" w:hAnsi="Garamond" w:cs="Arial"/>
        </w:rPr>
      </w:pPr>
    </w:p>
    <w:p w14:paraId="0755ACF5" w14:textId="77777777" w:rsidR="00047D60" w:rsidRPr="00CF7278" w:rsidRDefault="00047D60" w:rsidP="00E4378A">
      <w:pPr>
        <w:autoSpaceDE w:val="0"/>
        <w:autoSpaceDN w:val="0"/>
        <w:adjustRightInd w:val="0"/>
        <w:jc w:val="center"/>
        <w:rPr>
          <w:rFonts w:ascii="Garamond" w:hAnsi="Garamond" w:cs="Arial"/>
        </w:rPr>
      </w:pPr>
    </w:p>
    <w:p w14:paraId="4D9707B3" w14:textId="7D82353F" w:rsidR="00973CC0" w:rsidRPr="00CF7278" w:rsidRDefault="00973CC0" w:rsidP="00E4378A">
      <w:pPr>
        <w:autoSpaceDE w:val="0"/>
        <w:autoSpaceDN w:val="0"/>
        <w:adjustRightInd w:val="0"/>
        <w:jc w:val="center"/>
        <w:rPr>
          <w:rFonts w:ascii="Garamond" w:hAnsi="Garamond" w:cs="Arial"/>
        </w:rPr>
      </w:pPr>
    </w:p>
    <w:p w14:paraId="279F78BD" w14:textId="5CFC5C9A" w:rsidR="0036238B" w:rsidRPr="00CF7278" w:rsidRDefault="0036238B" w:rsidP="00973CC0">
      <w:pPr>
        <w:suppressAutoHyphens/>
        <w:jc w:val="center"/>
        <w:rPr>
          <w:rFonts w:ascii="Garamond" w:eastAsia="MS PGothic" w:hAnsi="Garamond" w:cs="Arial"/>
          <w:b/>
          <w:lang w:eastAsia="ar-SA"/>
        </w:rPr>
      </w:pPr>
    </w:p>
    <w:p w14:paraId="0704134D" w14:textId="77777777" w:rsidR="00571EA5" w:rsidRPr="00CF7278" w:rsidRDefault="00571EA5" w:rsidP="00E4378A">
      <w:pPr>
        <w:jc w:val="center"/>
        <w:rPr>
          <w:rFonts w:ascii="Garamond" w:hAnsi="Garamond"/>
          <w:b/>
          <w:bCs/>
        </w:rPr>
      </w:pPr>
      <w:r w:rsidRPr="00CF7278">
        <w:rPr>
          <w:rFonts w:ascii="Garamond" w:hAnsi="Garamond"/>
          <w:b/>
          <w:bCs/>
        </w:rPr>
        <w:t xml:space="preserve">DIEGO RAMIRO GARCÍA BEJARANO </w:t>
      </w:r>
    </w:p>
    <w:p w14:paraId="3DF56A51" w14:textId="5928A30D" w:rsidR="00E4378A" w:rsidRPr="00CF7278" w:rsidRDefault="00E4378A" w:rsidP="00E4378A">
      <w:pPr>
        <w:jc w:val="center"/>
        <w:rPr>
          <w:rFonts w:ascii="Garamond" w:hAnsi="Garamond" w:cs="Arial"/>
          <w:lang w:eastAsia="zh-CN"/>
        </w:rPr>
      </w:pPr>
      <w:r w:rsidRPr="00CF7278">
        <w:rPr>
          <w:rFonts w:ascii="Garamond" w:hAnsi="Garamond" w:cs="Arial"/>
          <w:lang w:eastAsia="zh-CN"/>
        </w:rPr>
        <w:t>Alcalde Local de Sumapaz</w:t>
      </w:r>
      <w:r w:rsidR="007E783D" w:rsidRPr="00CF7278">
        <w:rPr>
          <w:rFonts w:ascii="Garamond" w:hAnsi="Garamond" w:cs="Arial"/>
          <w:lang w:eastAsia="zh-CN"/>
        </w:rPr>
        <w:t xml:space="preserve"> </w:t>
      </w:r>
    </w:p>
    <w:p w14:paraId="0AFC82DD" w14:textId="3CE456F8" w:rsidR="00E4378A" w:rsidRPr="00CF7278" w:rsidRDefault="00E4378A" w:rsidP="00E4378A">
      <w:pPr>
        <w:rPr>
          <w:rFonts w:ascii="Garamond" w:hAnsi="Garamond" w:cs="Arial"/>
          <w:lang w:eastAsia="zh-CN"/>
        </w:rPr>
      </w:pPr>
    </w:p>
    <w:p w14:paraId="1FE339BE" w14:textId="77777777" w:rsidR="00702CD0" w:rsidRPr="00CF7278" w:rsidRDefault="00702CD0" w:rsidP="00702CD0">
      <w:pPr>
        <w:jc w:val="both"/>
        <w:rPr>
          <w:rFonts w:ascii="Garamond" w:hAnsi="Garamond"/>
        </w:rPr>
      </w:pPr>
    </w:p>
    <w:p w14:paraId="6B2AE8B1" w14:textId="361EC63E" w:rsidR="00702CD0" w:rsidRPr="00CF7278" w:rsidRDefault="00702CD0" w:rsidP="00702CD0">
      <w:pPr>
        <w:jc w:val="both"/>
        <w:rPr>
          <w:rFonts w:ascii="Garamond" w:hAnsi="Garamond"/>
          <w:sz w:val="18"/>
          <w:szCs w:val="18"/>
        </w:rPr>
      </w:pPr>
    </w:p>
    <w:p w14:paraId="244F65F0" w14:textId="77777777" w:rsidR="00620221" w:rsidRPr="00CF7278" w:rsidRDefault="00620221" w:rsidP="00620221">
      <w:pPr>
        <w:pStyle w:val="Standard"/>
        <w:tabs>
          <w:tab w:val="left" w:pos="3913"/>
        </w:tabs>
        <w:rPr>
          <w:rFonts w:ascii="Garamond" w:hAnsi="Garamond" w:cs="Arial"/>
          <w:bCs/>
          <w:sz w:val="18"/>
          <w:szCs w:val="18"/>
          <w:lang w:eastAsia="es-CO"/>
        </w:rPr>
      </w:pPr>
      <w:r w:rsidRPr="00CF7278">
        <w:rPr>
          <w:rFonts w:ascii="Garamond" w:hAnsi="Garamond"/>
          <w:b/>
          <w:sz w:val="18"/>
          <w:szCs w:val="18"/>
        </w:rPr>
        <w:t>Elaboró:</w:t>
      </w:r>
      <w:r w:rsidRPr="00CF7278">
        <w:rPr>
          <w:rFonts w:ascii="Garamond" w:hAnsi="Garamond"/>
          <w:sz w:val="18"/>
          <w:szCs w:val="18"/>
        </w:rPr>
        <w:t xml:space="preserve"> Martha Milena Combita </w:t>
      </w:r>
      <w:proofErr w:type="spellStart"/>
      <w:r w:rsidRPr="00CF7278">
        <w:rPr>
          <w:rFonts w:ascii="Garamond" w:hAnsi="Garamond"/>
          <w:sz w:val="18"/>
          <w:szCs w:val="18"/>
        </w:rPr>
        <w:t>Leguízamo</w:t>
      </w:r>
      <w:proofErr w:type="spellEnd"/>
      <w:r w:rsidRPr="00CF7278">
        <w:rPr>
          <w:rFonts w:ascii="Garamond" w:hAnsi="Garamond"/>
          <w:sz w:val="18"/>
          <w:szCs w:val="18"/>
        </w:rPr>
        <w:t xml:space="preserve"> – Abogada Procesos Contractuales. -</w:t>
      </w:r>
      <w:r w:rsidRPr="00CF7278">
        <w:rPr>
          <w:rFonts w:ascii="Garamond" w:hAnsi="Garamond" w:cs="Arial"/>
          <w:sz w:val="18"/>
          <w:szCs w:val="18"/>
          <w:lang w:eastAsia="es-CO"/>
        </w:rPr>
        <w:t xml:space="preserve"> JARGU S.A. CORREDORES DE SEGUROS</w:t>
      </w:r>
      <w:r w:rsidRPr="00CF7278">
        <w:rPr>
          <w:rFonts w:ascii="Garamond" w:hAnsi="Garamond"/>
          <w:sz w:val="18"/>
          <w:szCs w:val="18"/>
        </w:rPr>
        <w:t xml:space="preserve"> -</w:t>
      </w:r>
    </w:p>
    <w:p w14:paraId="15067E0F" w14:textId="77777777" w:rsidR="00620221" w:rsidRPr="00CF7278" w:rsidRDefault="00620221" w:rsidP="00620221">
      <w:pPr>
        <w:pStyle w:val="Standard"/>
        <w:tabs>
          <w:tab w:val="left" w:pos="3913"/>
        </w:tabs>
        <w:rPr>
          <w:rFonts w:ascii="Garamond" w:hAnsi="Garamond"/>
          <w:sz w:val="18"/>
          <w:szCs w:val="18"/>
        </w:rPr>
      </w:pPr>
      <w:r w:rsidRPr="00CF7278">
        <w:rPr>
          <w:rFonts w:ascii="Garamond" w:hAnsi="Garamond"/>
          <w:b/>
          <w:sz w:val="18"/>
          <w:szCs w:val="18"/>
        </w:rPr>
        <w:t>Revisó:</w:t>
      </w:r>
      <w:r w:rsidRPr="00CF7278">
        <w:rPr>
          <w:rFonts w:ascii="Garamond" w:hAnsi="Garamond"/>
          <w:sz w:val="18"/>
          <w:szCs w:val="18"/>
        </w:rPr>
        <w:t xml:space="preserve"> </w:t>
      </w:r>
      <w:r w:rsidRPr="00CF7278">
        <w:rPr>
          <w:rFonts w:ascii="Garamond" w:hAnsi="Garamond" w:cs="Arial"/>
          <w:sz w:val="18"/>
          <w:szCs w:val="18"/>
          <w:lang w:eastAsia="es-CO"/>
        </w:rPr>
        <w:t xml:space="preserve"> </w:t>
      </w:r>
      <w:r w:rsidRPr="00CF7278">
        <w:rPr>
          <w:rFonts w:ascii="Garamond" w:hAnsi="Garamond"/>
          <w:sz w:val="18"/>
          <w:szCs w:val="18"/>
        </w:rPr>
        <w:t xml:space="preserve">Carlos Marciales – Ejecutivo de Cuenta. </w:t>
      </w:r>
      <w:r w:rsidRPr="00CF7278">
        <w:rPr>
          <w:rFonts w:ascii="Garamond" w:hAnsi="Garamond" w:cs="Arial"/>
          <w:sz w:val="18"/>
          <w:szCs w:val="18"/>
          <w:lang w:eastAsia="es-CO"/>
        </w:rPr>
        <w:t>JARGU S.A. CORREDORES DE SEGUROS</w:t>
      </w:r>
      <w:r w:rsidRPr="00CF7278">
        <w:rPr>
          <w:rFonts w:ascii="Garamond" w:hAnsi="Garamond"/>
          <w:sz w:val="18"/>
          <w:szCs w:val="18"/>
        </w:rPr>
        <w:t xml:space="preserve"> </w:t>
      </w:r>
    </w:p>
    <w:p w14:paraId="351EBF12" w14:textId="77777777" w:rsidR="00620221" w:rsidRPr="00CF7278" w:rsidRDefault="00620221" w:rsidP="00620221">
      <w:pPr>
        <w:pStyle w:val="Standard"/>
        <w:tabs>
          <w:tab w:val="left" w:pos="3913"/>
        </w:tabs>
        <w:rPr>
          <w:rFonts w:ascii="Garamond" w:hAnsi="Garamond"/>
          <w:sz w:val="18"/>
          <w:szCs w:val="18"/>
        </w:rPr>
      </w:pPr>
      <w:r w:rsidRPr="00CF7278">
        <w:rPr>
          <w:rFonts w:ascii="Garamond" w:hAnsi="Garamond"/>
          <w:sz w:val="18"/>
          <w:szCs w:val="18"/>
        </w:rPr>
        <w:t xml:space="preserve">              Karen Viviana González Ariza - </w:t>
      </w:r>
      <w:r w:rsidRPr="00CF7278">
        <w:rPr>
          <w:rFonts w:ascii="Garamond" w:hAnsi="Garamond" w:cs="Arial"/>
          <w:sz w:val="18"/>
          <w:szCs w:val="18"/>
          <w:lang w:eastAsia="es-CO"/>
        </w:rPr>
        <w:t>Contratista FDRS</w:t>
      </w:r>
    </w:p>
    <w:p w14:paraId="7794E329" w14:textId="77777777" w:rsidR="00620221" w:rsidRPr="00CF7278" w:rsidRDefault="00620221" w:rsidP="00620221">
      <w:pPr>
        <w:pStyle w:val="Standard"/>
        <w:tabs>
          <w:tab w:val="left" w:pos="3913"/>
        </w:tabs>
        <w:rPr>
          <w:rFonts w:ascii="Garamond" w:hAnsi="Garamond" w:cs="Arial"/>
          <w:sz w:val="18"/>
          <w:szCs w:val="18"/>
          <w:lang w:eastAsia="es-CO"/>
        </w:rPr>
      </w:pPr>
      <w:r w:rsidRPr="00CF7278">
        <w:rPr>
          <w:rFonts w:ascii="Garamond" w:hAnsi="Garamond" w:cs="Arial"/>
          <w:sz w:val="18"/>
          <w:szCs w:val="18"/>
          <w:lang w:eastAsia="es-CO"/>
        </w:rPr>
        <w:t xml:space="preserve">              Jeisson Leonado Montoya Briñez – Contratista FDRS </w:t>
      </w:r>
    </w:p>
    <w:p w14:paraId="25DBA2FE" w14:textId="77777777" w:rsidR="00620221" w:rsidRPr="00CF7278" w:rsidRDefault="00620221" w:rsidP="00620221">
      <w:pPr>
        <w:pStyle w:val="Standard"/>
        <w:tabs>
          <w:tab w:val="left" w:pos="3913"/>
        </w:tabs>
        <w:rPr>
          <w:rFonts w:ascii="Garamond" w:hAnsi="Garamond" w:cs="Arial"/>
          <w:sz w:val="18"/>
          <w:szCs w:val="18"/>
          <w:lang w:eastAsia="es-CO"/>
        </w:rPr>
      </w:pPr>
      <w:r w:rsidRPr="00CF7278">
        <w:rPr>
          <w:rFonts w:ascii="Garamond" w:hAnsi="Garamond"/>
          <w:color w:val="000000" w:themeColor="text1"/>
          <w:sz w:val="18"/>
          <w:szCs w:val="18"/>
        </w:rPr>
        <w:t xml:space="preserve">              Esmeralda González, - Líder del Grupo Financiero FDRS</w:t>
      </w:r>
    </w:p>
    <w:p w14:paraId="7608B0EE" w14:textId="77777777" w:rsidR="00620221" w:rsidRPr="00CF7278" w:rsidRDefault="00620221" w:rsidP="00620221">
      <w:pPr>
        <w:ind w:hanging="2"/>
        <w:jc w:val="both"/>
        <w:rPr>
          <w:rFonts w:ascii="Garamond" w:hAnsi="Garamond"/>
          <w:sz w:val="18"/>
          <w:szCs w:val="18"/>
        </w:rPr>
      </w:pPr>
      <w:r w:rsidRPr="00CF7278">
        <w:rPr>
          <w:rFonts w:ascii="Garamond" w:hAnsi="Garamond"/>
          <w:sz w:val="18"/>
          <w:szCs w:val="18"/>
        </w:rPr>
        <w:t xml:space="preserve">              Zayra Daniela Casas Lozano - Abogada de Apoyo Contratación FDRS</w:t>
      </w:r>
    </w:p>
    <w:p w14:paraId="46787F50" w14:textId="77777777" w:rsidR="00620221" w:rsidRPr="00CF7278" w:rsidRDefault="00620221" w:rsidP="00620221">
      <w:pPr>
        <w:pStyle w:val="Standard"/>
        <w:tabs>
          <w:tab w:val="left" w:pos="3913"/>
        </w:tabs>
        <w:rPr>
          <w:rFonts w:ascii="Garamond" w:hAnsi="Garamond"/>
          <w:sz w:val="18"/>
          <w:szCs w:val="18"/>
        </w:rPr>
      </w:pPr>
      <w:r w:rsidRPr="00CF7278">
        <w:rPr>
          <w:rFonts w:ascii="Garamond" w:hAnsi="Garamond"/>
          <w:sz w:val="18"/>
          <w:szCs w:val="18"/>
        </w:rPr>
        <w:t xml:space="preserve">              Miryan Cristina Parra Duque - Abogada de Apoyo Contratación FDRS</w:t>
      </w:r>
    </w:p>
    <w:p w14:paraId="5D49DEF6" w14:textId="35AF447D" w:rsidR="0062581C" w:rsidRPr="00CF7278" w:rsidRDefault="0062581C" w:rsidP="00702CD0">
      <w:pPr>
        <w:ind w:right="3873"/>
        <w:rPr>
          <w:rFonts w:ascii="Garamond" w:hAnsi="Garamond" w:cs="Arial"/>
        </w:rPr>
      </w:pPr>
    </w:p>
    <w:sectPr w:rsidR="0062581C" w:rsidRPr="00CF7278" w:rsidSect="00EA0A17">
      <w:headerReference w:type="default" r:id="rId10"/>
      <w:footerReference w:type="default" r:id="rId11"/>
      <w:pgSz w:w="12240" w:h="15840"/>
      <w:pgMar w:top="2694" w:right="1134" w:bottom="1748" w:left="1701" w:header="515"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768DA" w14:textId="77777777" w:rsidR="00613C41" w:rsidRDefault="00613C41">
      <w:r>
        <w:separator/>
      </w:r>
    </w:p>
  </w:endnote>
  <w:endnote w:type="continuationSeparator" w:id="0">
    <w:p w14:paraId="36D190BF" w14:textId="77777777" w:rsidR="00613C41" w:rsidRDefault="00613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w:altName w:val="Segoe UI"/>
    <w:panose1 w:val="00000000000000000000"/>
    <w:charset w:val="00"/>
    <w:family w:val="roman"/>
    <w:notTrueType/>
    <w:pitch w:val="default"/>
  </w:font>
  <w:font w:name="Lohit Hindi">
    <w:altName w:val="Cambria"/>
    <w:panose1 w:val="00000000000000000000"/>
    <w:charset w:val="00"/>
    <w:family w:val="roman"/>
    <w:notTrueType/>
    <w:pitch w:val="default"/>
  </w:font>
  <w:font w:name="Garamond">
    <w:altName w:val="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F4146" w14:textId="77777777" w:rsidR="00DA6905" w:rsidRDefault="00DA6905">
    <w:pPr>
      <w:pStyle w:val="Piedepgina"/>
    </w:pPr>
    <w:r>
      <w:rPr>
        <w:noProof/>
        <w:lang w:val="en-US" w:eastAsia="en-US"/>
      </w:rPr>
      <mc:AlternateContent>
        <mc:Choice Requires="wps">
          <w:drawing>
            <wp:anchor distT="0" distB="0" distL="114300" distR="114300" simplePos="0" relativeHeight="251666432" behindDoc="1" locked="0" layoutInCell="1" allowOverlap="1" wp14:anchorId="530DA3B2" wp14:editId="4D4DB88F">
              <wp:simplePos x="0" y="0"/>
              <wp:positionH relativeFrom="column">
                <wp:posOffset>-184785</wp:posOffset>
              </wp:positionH>
              <wp:positionV relativeFrom="paragraph">
                <wp:posOffset>-407670</wp:posOffset>
              </wp:positionV>
              <wp:extent cx="20193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16FCBD2" w14:textId="77777777" w:rsidR="00DA6905" w:rsidRDefault="00DA6905" w:rsidP="00450E14">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Pr>
                              <w:rFonts w:ascii="Arial" w:hAnsi="Arial" w:cs="Arial"/>
                              <w:b/>
                              <w:sz w:val="16"/>
                              <w:szCs w:val="16"/>
                              <w:lang w:val="es-MX"/>
                            </w:rPr>
                            <w:t>Sumapaz</w:t>
                          </w:r>
                        </w:p>
                        <w:p w14:paraId="68EB317F" w14:textId="423B8A0E" w:rsidR="00DA6905" w:rsidRPr="0043504A" w:rsidRDefault="005100D2" w:rsidP="0043504A">
                          <w:pPr>
                            <w:pStyle w:val="Sinespaciado"/>
                            <w:rPr>
                              <w:rFonts w:ascii="Arial" w:hAnsi="Arial" w:cs="Arial"/>
                              <w:sz w:val="16"/>
                              <w:szCs w:val="16"/>
                              <w:lang w:val="es-MX"/>
                            </w:rPr>
                          </w:pPr>
                          <w:r>
                            <w:rPr>
                              <w:rFonts w:ascii="Arial" w:hAnsi="Arial" w:cs="Arial"/>
                              <w:sz w:val="16"/>
                              <w:szCs w:val="16"/>
                              <w:lang w:val="es-MX"/>
                            </w:rPr>
                            <w:t>Parcela la Cultura</w:t>
                          </w:r>
                        </w:p>
                        <w:p w14:paraId="21D6B8DE" w14:textId="6BBEE9C2" w:rsidR="00DA6905" w:rsidRPr="0043504A" w:rsidRDefault="00DA6905" w:rsidP="0043504A">
                          <w:pPr>
                            <w:pStyle w:val="Sinespaciado"/>
                            <w:rPr>
                              <w:rFonts w:ascii="Arial" w:hAnsi="Arial" w:cs="Arial"/>
                              <w:sz w:val="16"/>
                              <w:szCs w:val="16"/>
                              <w:lang w:val="es-MX"/>
                            </w:rPr>
                          </w:pPr>
                          <w:r w:rsidRPr="0043504A">
                            <w:rPr>
                              <w:rFonts w:ascii="Arial" w:hAnsi="Arial" w:cs="Arial"/>
                              <w:sz w:val="16"/>
                              <w:szCs w:val="16"/>
                              <w:lang w:val="es-MX"/>
                            </w:rPr>
                            <w:t>C</w:t>
                          </w:r>
                          <w:r w:rsidR="005100D2">
                            <w:rPr>
                              <w:rFonts w:ascii="Arial" w:hAnsi="Arial" w:cs="Arial"/>
                              <w:sz w:val="16"/>
                              <w:szCs w:val="16"/>
                              <w:lang w:val="es-MX"/>
                            </w:rPr>
                            <w:t>orregimiento de Betania</w:t>
                          </w:r>
                        </w:p>
                        <w:p w14:paraId="31671ABB" w14:textId="77777777" w:rsidR="00DA6905" w:rsidRPr="0043504A" w:rsidRDefault="00DA6905" w:rsidP="0043504A">
                          <w:pPr>
                            <w:pStyle w:val="Sinespaciado"/>
                            <w:rPr>
                              <w:rFonts w:ascii="Arial" w:hAnsi="Arial" w:cs="Arial"/>
                              <w:sz w:val="16"/>
                              <w:szCs w:val="16"/>
                              <w:lang w:val="es-MX"/>
                            </w:rPr>
                          </w:pPr>
                          <w:r w:rsidRPr="0043504A">
                            <w:rPr>
                              <w:rFonts w:ascii="Arial" w:hAnsi="Arial" w:cs="Arial"/>
                              <w:sz w:val="16"/>
                              <w:szCs w:val="16"/>
                              <w:lang w:val="es-MX"/>
                            </w:rPr>
                            <w:t>Tel. 5557087</w:t>
                          </w:r>
                        </w:p>
                        <w:p w14:paraId="5B79513F" w14:textId="77777777" w:rsidR="00DA6905" w:rsidRPr="0043504A" w:rsidRDefault="00DA6905" w:rsidP="0043504A">
                          <w:pPr>
                            <w:pStyle w:val="Sinespaciado"/>
                            <w:rPr>
                              <w:rFonts w:ascii="Arial" w:hAnsi="Arial" w:cs="Arial"/>
                              <w:sz w:val="16"/>
                              <w:szCs w:val="16"/>
                              <w:lang w:val="es-MX"/>
                            </w:rPr>
                          </w:pPr>
                          <w:r w:rsidRPr="0043504A">
                            <w:rPr>
                              <w:rFonts w:ascii="Arial" w:hAnsi="Arial" w:cs="Arial"/>
                              <w:sz w:val="16"/>
                              <w:szCs w:val="16"/>
                              <w:lang w:val="es-MX"/>
                            </w:rPr>
                            <w:t>Información Línea 195</w:t>
                          </w:r>
                        </w:p>
                        <w:p w14:paraId="582ECB81" w14:textId="77777777" w:rsidR="00DA6905" w:rsidRPr="00D36E4F" w:rsidRDefault="00DA6905" w:rsidP="0043504A">
                          <w:pPr>
                            <w:pStyle w:val="Sinespaciado"/>
                            <w:rPr>
                              <w:rFonts w:ascii="Arial" w:hAnsi="Arial" w:cs="Arial"/>
                              <w:sz w:val="16"/>
                              <w:szCs w:val="16"/>
                            </w:rPr>
                          </w:pPr>
                          <w:r w:rsidRPr="0043504A">
                            <w:rPr>
                              <w:rFonts w:ascii="Arial" w:hAnsi="Arial" w:cs="Arial"/>
                              <w:sz w:val="16"/>
                              <w:szCs w:val="16"/>
                              <w:lang w:val="es-MX"/>
                            </w:rPr>
                            <w:t>www.sumapaz.gov.co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DA3B2" id="Rectangle 1" o:spid="_x0000_s1026" style="position:absolute;margin-left:-14.55pt;margin-top:-32.1pt;width:159pt;height:7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" stroked="f" strokeweight="0">
              <v:textbox inset="7.25pt,3.65pt,7.25pt,3.65pt">
                <w:txbxContent>
                  <w:p w14:paraId="716FCBD2" w14:textId="77777777" w:rsidR="00DA6905" w:rsidRDefault="00DA6905" w:rsidP="00450E14">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Pr>
                        <w:rFonts w:ascii="Arial" w:hAnsi="Arial" w:cs="Arial"/>
                        <w:b/>
                        <w:sz w:val="16"/>
                        <w:szCs w:val="16"/>
                        <w:lang w:val="es-MX"/>
                      </w:rPr>
                      <w:t>Sumapaz</w:t>
                    </w:r>
                  </w:p>
                  <w:p w14:paraId="68EB317F" w14:textId="423B8A0E" w:rsidR="00DA6905" w:rsidRPr="0043504A" w:rsidRDefault="005100D2" w:rsidP="0043504A">
                    <w:pPr>
                      <w:pStyle w:val="Sinespaciado"/>
                      <w:rPr>
                        <w:rFonts w:ascii="Arial" w:hAnsi="Arial" w:cs="Arial"/>
                        <w:sz w:val="16"/>
                        <w:szCs w:val="16"/>
                        <w:lang w:val="es-MX"/>
                      </w:rPr>
                    </w:pPr>
                    <w:r>
                      <w:rPr>
                        <w:rFonts w:ascii="Arial" w:hAnsi="Arial" w:cs="Arial"/>
                        <w:sz w:val="16"/>
                        <w:szCs w:val="16"/>
                        <w:lang w:val="es-MX"/>
                      </w:rPr>
                      <w:t>Parcela la Cultura</w:t>
                    </w:r>
                  </w:p>
                  <w:p w14:paraId="21D6B8DE" w14:textId="6BBEE9C2" w:rsidR="00DA6905" w:rsidRPr="0043504A" w:rsidRDefault="00DA6905" w:rsidP="0043504A">
                    <w:pPr>
                      <w:pStyle w:val="Sinespaciado"/>
                      <w:rPr>
                        <w:rFonts w:ascii="Arial" w:hAnsi="Arial" w:cs="Arial"/>
                        <w:sz w:val="16"/>
                        <w:szCs w:val="16"/>
                        <w:lang w:val="es-MX"/>
                      </w:rPr>
                    </w:pPr>
                    <w:r w:rsidRPr="0043504A">
                      <w:rPr>
                        <w:rFonts w:ascii="Arial" w:hAnsi="Arial" w:cs="Arial"/>
                        <w:sz w:val="16"/>
                        <w:szCs w:val="16"/>
                        <w:lang w:val="es-MX"/>
                      </w:rPr>
                      <w:t>C</w:t>
                    </w:r>
                    <w:r w:rsidR="005100D2">
                      <w:rPr>
                        <w:rFonts w:ascii="Arial" w:hAnsi="Arial" w:cs="Arial"/>
                        <w:sz w:val="16"/>
                        <w:szCs w:val="16"/>
                        <w:lang w:val="es-MX"/>
                      </w:rPr>
                      <w:t>orregimiento de Betania</w:t>
                    </w:r>
                  </w:p>
                  <w:p w14:paraId="31671ABB" w14:textId="77777777" w:rsidR="00DA6905" w:rsidRPr="0043504A" w:rsidRDefault="00DA6905" w:rsidP="0043504A">
                    <w:pPr>
                      <w:pStyle w:val="Sinespaciado"/>
                      <w:rPr>
                        <w:rFonts w:ascii="Arial" w:hAnsi="Arial" w:cs="Arial"/>
                        <w:sz w:val="16"/>
                        <w:szCs w:val="16"/>
                        <w:lang w:val="es-MX"/>
                      </w:rPr>
                    </w:pPr>
                    <w:r w:rsidRPr="0043504A">
                      <w:rPr>
                        <w:rFonts w:ascii="Arial" w:hAnsi="Arial" w:cs="Arial"/>
                        <w:sz w:val="16"/>
                        <w:szCs w:val="16"/>
                        <w:lang w:val="es-MX"/>
                      </w:rPr>
                      <w:t>Tel. 5557087</w:t>
                    </w:r>
                  </w:p>
                  <w:p w14:paraId="5B79513F" w14:textId="77777777" w:rsidR="00DA6905" w:rsidRPr="0043504A" w:rsidRDefault="00DA6905" w:rsidP="0043504A">
                    <w:pPr>
                      <w:pStyle w:val="Sinespaciado"/>
                      <w:rPr>
                        <w:rFonts w:ascii="Arial" w:hAnsi="Arial" w:cs="Arial"/>
                        <w:sz w:val="16"/>
                        <w:szCs w:val="16"/>
                        <w:lang w:val="es-MX"/>
                      </w:rPr>
                    </w:pPr>
                    <w:r w:rsidRPr="0043504A">
                      <w:rPr>
                        <w:rFonts w:ascii="Arial" w:hAnsi="Arial" w:cs="Arial"/>
                        <w:sz w:val="16"/>
                        <w:szCs w:val="16"/>
                        <w:lang w:val="es-MX"/>
                      </w:rPr>
                      <w:t>Información Línea 195</w:t>
                    </w:r>
                  </w:p>
                  <w:p w14:paraId="582ECB81" w14:textId="77777777" w:rsidR="00DA6905" w:rsidRPr="00D36E4F" w:rsidRDefault="00DA6905" w:rsidP="0043504A">
                    <w:pPr>
                      <w:pStyle w:val="Sinespaciado"/>
                      <w:rPr>
                        <w:rFonts w:ascii="Arial" w:hAnsi="Arial" w:cs="Arial"/>
                        <w:sz w:val="16"/>
                        <w:szCs w:val="16"/>
                      </w:rPr>
                    </w:pPr>
                    <w:r w:rsidRPr="0043504A">
                      <w:rPr>
                        <w:rFonts w:ascii="Arial" w:hAnsi="Arial" w:cs="Arial"/>
                        <w:sz w:val="16"/>
                        <w:szCs w:val="16"/>
                        <w:lang w:val="es-MX"/>
                      </w:rPr>
                      <w:t>www.sumapaz.gov.co</w:t>
                    </w:r>
                  </w:p>
                </w:txbxContent>
              </v:textbox>
            </v:rect>
          </w:pict>
        </mc:Fallback>
      </mc:AlternateContent>
    </w:r>
    <w:r>
      <w:rPr>
        <w:noProof/>
        <w:lang w:val="en-US" w:eastAsia="en-US"/>
      </w:rPr>
      <w:drawing>
        <wp:anchor distT="0" distB="0" distL="114300" distR="114300" simplePos="0" relativeHeight="251664384" behindDoc="0" locked="0" layoutInCell="1" allowOverlap="1" wp14:anchorId="2F09AA46" wp14:editId="20D60CE8">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1879377677"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3360" behindDoc="0" locked="0" layoutInCell="1" allowOverlap="1" wp14:anchorId="4EB9F314" wp14:editId="4EAF1517">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1BA0D7C4" w14:textId="77777777" w:rsidR="00DA6905" w:rsidRDefault="00DA6905">
                          <w:pPr>
                            <w:rPr>
                              <w:rFonts w:ascii="Arial" w:hAnsi="Arial" w:cs="Arial"/>
                              <w:sz w:val="16"/>
                              <w:szCs w:val="16"/>
                              <w:lang w:val="es-MX"/>
                            </w:rPr>
                          </w:pPr>
                        </w:p>
                        <w:p w14:paraId="04823CF8" w14:textId="77777777" w:rsidR="00DA6905" w:rsidRDefault="00DA6905">
                          <w:pPr>
                            <w:jc w:val="center"/>
                            <w:rPr>
                              <w:rFonts w:ascii="Arial" w:hAnsi="Arial" w:cs="Arial"/>
                              <w:sz w:val="14"/>
                              <w:szCs w:val="16"/>
                              <w:lang w:val="es-MX"/>
                            </w:rPr>
                          </w:pPr>
                          <w:r>
                            <w:rPr>
                              <w:rFonts w:ascii="Arial" w:hAnsi="Arial" w:cs="Arial"/>
                              <w:sz w:val="14"/>
                              <w:szCs w:val="16"/>
                              <w:lang w:val="es-MX"/>
                            </w:rPr>
                            <w:t>GDI - GPD – F0113</w:t>
                          </w:r>
                        </w:p>
                        <w:p w14:paraId="1369A381" w14:textId="75803EE3" w:rsidR="00DA6905" w:rsidRDefault="00DA6905">
                          <w:pPr>
                            <w:jc w:val="center"/>
                            <w:rPr>
                              <w:rFonts w:ascii="Arial" w:hAnsi="Arial" w:cs="Arial"/>
                              <w:sz w:val="14"/>
                              <w:szCs w:val="16"/>
                              <w:lang w:val="es-MX"/>
                            </w:rPr>
                          </w:pPr>
                          <w:r>
                            <w:rPr>
                              <w:rFonts w:ascii="Arial" w:hAnsi="Arial" w:cs="Arial"/>
                              <w:sz w:val="14"/>
                              <w:szCs w:val="16"/>
                              <w:lang w:val="es-MX"/>
                            </w:rPr>
                            <w:t>Versión: 06</w:t>
                          </w:r>
                        </w:p>
                        <w:p w14:paraId="56B2422F" w14:textId="77777777" w:rsidR="00DA6905" w:rsidRDefault="00DA6905">
                          <w:pPr>
                            <w:jc w:val="center"/>
                            <w:rPr>
                              <w:rFonts w:ascii="Arial" w:hAnsi="Arial" w:cs="Arial"/>
                              <w:sz w:val="14"/>
                              <w:szCs w:val="16"/>
                              <w:lang w:val="es-MX"/>
                            </w:rPr>
                          </w:pPr>
                          <w:r>
                            <w:rPr>
                              <w:rFonts w:ascii="Arial" w:hAnsi="Arial" w:cs="Arial"/>
                              <w:sz w:val="14"/>
                              <w:szCs w:val="16"/>
                              <w:lang w:val="es-MX"/>
                            </w:rPr>
                            <w:t>Vigencia:</w:t>
                          </w:r>
                        </w:p>
                        <w:p w14:paraId="0FA1F95E" w14:textId="300B06E5" w:rsidR="00DA6905" w:rsidRDefault="00DA6905">
                          <w:pPr>
                            <w:jc w:val="center"/>
                            <w:rPr>
                              <w:rFonts w:ascii="Arial" w:hAnsi="Arial" w:cs="Arial"/>
                              <w:sz w:val="14"/>
                              <w:szCs w:val="16"/>
                              <w:lang w:val="es-MX"/>
                            </w:rPr>
                          </w:pPr>
                          <w:r>
                            <w:rPr>
                              <w:rFonts w:ascii="Arial" w:hAnsi="Arial" w:cs="Arial"/>
                              <w:sz w:val="14"/>
                              <w:szCs w:val="16"/>
                              <w:lang w:val="es-MX"/>
                            </w:rPr>
                            <w:t>02 de enero de 2020</w:t>
                          </w:r>
                        </w:p>
                      </w:txbxContent>
                    </wps:txbx>
                    <wps:bodyPr vert="horz" wrap="square" lIns="92070" tIns="46350" rIns="92070" bIns="46350" anchor="t" anchorCtr="0" compatLnSpc="0">
                      <a:noAutofit/>
                    </wps:bodyPr>
                  </wps:wsp>
                </a:graphicData>
              </a:graphic>
            </wp:anchor>
          </w:drawing>
        </mc:Choice>
        <mc:Fallback>
          <w:pict>
            <v:rect w14:anchorId="4EB9F314" id="_x0000_s1027" style="position:absolute;margin-left:175.5pt;margin-top:-36.55pt;width:120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" stroked="f">
              <v:textbox inset="2.5575mm,1.2875mm,2.5575mm,1.2875mm">
                <w:txbxContent>
                  <w:p w14:paraId="1BA0D7C4" w14:textId="77777777" w:rsidR="00DA6905" w:rsidRDefault="00DA6905">
                    <w:pPr>
                      <w:rPr>
                        <w:rFonts w:ascii="Arial" w:hAnsi="Arial" w:cs="Arial"/>
                        <w:sz w:val="16"/>
                        <w:szCs w:val="16"/>
                        <w:lang w:val="es-MX"/>
                      </w:rPr>
                    </w:pPr>
                  </w:p>
                  <w:p w14:paraId="04823CF8" w14:textId="77777777" w:rsidR="00DA6905" w:rsidRDefault="00DA6905">
                    <w:pPr>
                      <w:jc w:val="center"/>
                      <w:rPr>
                        <w:rFonts w:ascii="Arial" w:hAnsi="Arial" w:cs="Arial"/>
                        <w:sz w:val="14"/>
                        <w:szCs w:val="16"/>
                        <w:lang w:val="es-MX"/>
                      </w:rPr>
                    </w:pPr>
                    <w:r>
                      <w:rPr>
                        <w:rFonts w:ascii="Arial" w:hAnsi="Arial" w:cs="Arial"/>
                        <w:sz w:val="14"/>
                        <w:szCs w:val="16"/>
                        <w:lang w:val="es-MX"/>
                      </w:rPr>
                      <w:t>GDI - GPD – F0113</w:t>
                    </w:r>
                  </w:p>
                  <w:p w14:paraId="1369A381" w14:textId="75803EE3" w:rsidR="00DA6905" w:rsidRDefault="00DA6905">
                    <w:pPr>
                      <w:jc w:val="center"/>
                      <w:rPr>
                        <w:rFonts w:ascii="Arial" w:hAnsi="Arial" w:cs="Arial"/>
                        <w:sz w:val="14"/>
                        <w:szCs w:val="16"/>
                        <w:lang w:val="es-MX"/>
                      </w:rPr>
                    </w:pPr>
                    <w:r>
                      <w:rPr>
                        <w:rFonts w:ascii="Arial" w:hAnsi="Arial" w:cs="Arial"/>
                        <w:sz w:val="14"/>
                        <w:szCs w:val="16"/>
                        <w:lang w:val="es-MX"/>
                      </w:rPr>
                      <w:t>Versión: 06</w:t>
                    </w:r>
                  </w:p>
                  <w:p w14:paraId="56B2422F" w14:textId="77777777" w:rsidR="00DA6905" w:rsidRDefault="00DA6905">
                    <w:pPr>
                      <w:jc w:val="center"/>
                      <w:rPr>
                        <w:rFonts w:ascii="Arial" w:hAnsi="Arial" w:cs="Arial"/>
                        <w:sz w:val="14"/>
                        <w:szCs w:val="16"/>
                        <w:lang w:val="es-MX"/>
                      </w:rPr>
                    </w:pPr>
                    <w:r>
                      <w:rPr>
                        <w:rFonts w:ascii="Arial" w:hAnsi="Arial" w:cs="Arial"/>
                        <w:sz w:val="14"/>
                        <w:szCs w:val="16"/>
                        <w:lang w:val="es-MX"/>
                      </w:rPr>
                      <w:t>Vigencia:</w:t>
                    </w:r>
                  </w:p>
                  <w:p w14:paraId="0FA1F95E" w14:textId="300B06E5" w:rsidR="00DA6905" w:rsidRDefault="00DA6905">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EE71A" w14:textId="77777777" w:rsidR="00613C41" w:rsidRDefault="00613C41">
      <w:r>
        <w:rPr>
          <w:color w:val="000000"/>
        </w:rPr>
        <w:separator/>
      </w:r>
    </w:p>
  </w:footnote>
  <w:footnote w:type="continuationSeparator" w:id="0">
    <w:p w14:paraId="5DFF6307" w14:textId="77777777" w:rsidR="00613C41" w:rsidRDefault="00613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72EA4" w14:textId="77777777" w:rsidR="00DA6905" w:rsidRDefault="00DA6905">
    <w:pPr>
      <w:pStyle w:val="Encabezamiento"/>
    </w:pPr>
    <w:r>
      <w:rPr>
        <w:noProof/>
        <w:lang w:val="en-US" w:eastAsia="en-US"/>
      </w:rPr>
      <w:drawing>
        <wp:anchor distT="0" distB="0" distL="114300" distR="114300" simplePos="0" relativeHeight="251659264" behindDoc="0" locked="0" layoutInCell="1" allowOverlap="1" wp14:anchorId="73AD6697" wp14:editId="5E4598F4">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62962037" name="Imagen 629620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13C52CDC" w14:textId="77777777" w:rsidR="00DA6905" w:rsidRDefault="00DA6905">
    <w:pPr>
      <w:pStyle w:val="Encabezamiento"/>
    </w:pPr>
  </w:p>
  <w:p w14:paraId="0E56C140" w14:textId="77777777" w:rsidR="00DA6905" w:rsidRDefault="00DA6905">
    <w:pPr>
      <w:pStyle w:val="Encabezamiento"/>
    </w:pPr>
  </w:p>
  <w:p w14:paraId="234431F7" w14:textId="77777777" w:rsidR="00E4378A" w:rsidRDefault="00E4378A" w:rsidP="00E4378A">
    <w:pPr>
      <w:jc w:val="center"/>
      <w:rPr>
        <w:rFonts w:ascii="Arial" w:hAnsi="Arial" w:cs="Arial"/>
        <w:b/>
        <w:bCs/>
        <w:lang w:eastAsia="es-ES"/>
      </w:rPr>
    </w:pPr>
  </w:p>
  <w:p w14:paraId="7A441A87" w14:textId="77777777" w:rsidR="00E4378A" w:rsidRDefault="00E4378A" w:rsidP="00E4378A">
    <w:pPr>
      <w:jc w:val="center"/>
      <w:rPr>
        <w:rFonts w:ascii="Arial" w:hAnsi="Arial" w:cs="Arial"/>
        <w:b/>
        <w:bCs/>
        <w:lang w:eastAsia="es-ES"/>
      </w:rPr>
    </w:pPr>
  </w:p>
  <w:p w14:paraId="0938FC01" w14:textId="489440CE" w:rsidR="00E4378A" w:rsidRPr="00481519" w:rsidRDefault="00B03D88" w:rsidP="00E4378A">
    <w:pPr>
      <w:jc w:val="center"/>
      <w:rPr>
        <w:rFonts w:ascii="Arial" w:hAnsi="Arial" w:cs="Arial"/>
        <w:b/>
        <w:bCs/>
        <w:lang w:eastAsia="es-ES"/>
      </w:rPr>
    </w:pPr>
    <w:r>
      <w:rPr>
        <w:rFonts w:ascii="Arial" w:hAnsi="Arial" w:cs="Arial"/>
        <w:b/>
        <w:bCs/>
        <w:lang w:eastAsia="es-ES"/>
      </w:rPr>
      <w:t xml:space="preserve">ADENDA No. </w:t>
    </w:r>
    <w:r w:rsidR="002F352F">
      <w:rPr>
        <w:rFonts w:ascii="Arial" w:hAnsi="Arial" w:cs="Arial"/>
        <w:b/>
        <w:bCs/>
        <w:lang w:eastAsia="es-ES"/>
      </w:rPr>
      <w:t>I</w:t>
    </w:r>
  </w:p>
  <w:p w14:paraId="1172FE3E" w14:textId="0357F1F9" w:rsidR="00DA6905" w:rsidRPr="00836A16" w:rsidRDefault="00E4378A" w:rsidP="00836A16">
    <w:pPr>
      <w:jc w:val="center"/>
      <w:rPr>
        <w:rFonts w:ascii="Arial" w:hAnsi="Arial" w:cs="Arial"/>
        <w:b/>
        <w:bCs/>
        <w:lang w:eastAsia="es-ES"/>
      </w:rPr>
    </w:pPr>
    <w:r>
      <w:rPr>
        <w:rFonts w:ascii="Arial" w:hAnsi="Arial" w:cs="Arial"/>
        <w:b/>
        <w:bCs/>
        <w:lang w:eastAsia="es-ES"/>
      </w:rPr>
      <w:t xml:space="preserve">PROCESO </w:t>
    </w:r>
    <w:r w:rsidR="008503F5" w:rsidRPr="008503F5">
      <w:rPr>
        <w:rFonts w:ascii="Arial" w:hAnsi="Arial" w:cs="Arial"/>
        <w:b/>
        <w:bCs/>
        <w:lang w:eastAsia="es-ES"/>
      </w:rPr>
      <w:t>FDRS-MC-337-2026</w:t>
    </w:r>
    <w:r w:rsidR="00DA6905">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57B887"/>
    <w:multiLevelType w:val="hybridMultilevel"/>
    <w:tmpl w:val="FD48128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7E665BA"/>
    <w:multiLevelType w:val="hybridMultilevel"/>
    <w:tmpl w:val="C064F09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84E3E9B"/>
    <w:multiLevelType w:val="hybridMultilevel"/>
    <w:tmpl w:val="9BF635F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2771B81"/>
    <w:multiLevelType w:val="hybridMultilevel"/>
    <w:tmpl w:val="C646FC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030EC8"/>
    <w:multiLevelType w:val="multilevel"/>
    <w:tmpl w:val="8AE60D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7D1224"/>
    <w:multiLevelType w:val="hybridMultilevel"/>
    <w:tmpl w:val="7F30B0AE"/>
    <w:lvl w:ilvl="0" w:tplc="240A000F">
      <w:start w:val="1"/>
      <w:numFmt w:val="decimal"/>
      <w:lvlText w:val="%1."/>
      <w:lvlJc w:val="left"/>
      <w:pPr>
        <w:ind w:left="1068" w:hanging="360"/>
      </w:pPr>
      <w:rPr>
        <w:rFonts w:hint="default"/>
      </w:rPr>
    </w:lvl>
    <w:lvl w:ilvl="1" w:tplc="240A0003">
      <w:start w:val="1"/>
      <w:numFmt w:val="bullet"/>
      <w:lvlText w:val="o"/>
      <w:lvlJc w:val="left"/>
      <w:pPr>
        <w:ind w:left="1788" w:hanging="360"/>
      </w:pPr>
      <w:rPr>
        <w:rFonts w:ascii="Courier New" w:hAnsi="Courier New" w:cs="Courier New" w:hint="default"/>
      </w:rPr>
    </w:lvl>
    <w:lvl w:ilvl="2" w:tplc="240A0005">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 w15:restartNumberingAfterBreak="0">
    <w:nsid w:val="190B79FB"/>
    <w:multiLevelType w:val="multilevel"/>
    <w:tmpl w:val="D1704C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3B1364"/>
    <w:multiLevelType w:val="hybridMultilevel"/>
    <w:tmpl w:val="80C75EC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3AB2047"/>
    <w:multiLevelType w:val="hybridMultilevel"/>
    <w:tmpl w:val="3BC6913C"/>
    <w:lvl w:ilvl="0" w:tplc="330A8294">
      <w:start w:val="1"/>
      <w:numFmt w:val="upperLetter"/>
      <w:lvlText w:val="%1."/>
      <w:lvlJc w:val="left"/>
      <w:pPr>
        <w:ind w:left="720" w:hanging="360"/>
      </w:pPr>
      <w:rPr>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46029E5"/>
    <w:multiLevelType w:val="hybridMultilevel"/>
    <w:tmpl w:val="CC101F1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8273EA7"/>
    <w:multiLevelType w:val="hybridMultilevel"/>
    <w:tmpl w:val="0CB3EA5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C905C7B"/>
    <w:multiLevelType w:val="multilevel"/>
    <w:tmpl w:val="5E542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2F087E"/>
    <w:multiLevelType w:val="hybridMultilevel"/>
    <w:tmpl w:val="04D22660"/>
    <w:lvl w:ilvl="0" w:tplc="93D49972">
      <w:numFmt w:val="bullet"/>
      <w:lvlText w:val=""/>
      <w:lvlJc w:val="left"/>
      <w:pPr>
        <w:ind w:left="827" w:hanging="360"/>
      </w:pPr>
      <w:rPr>
        <w:rFonts w:ascii="Symbol" w:eastAsia="Symbol" w:hAnsi="Symbol" w:cs="Symbol" w:hint="default"/>
        <w:w w:val="100"/>
        <w:sz w:val="22"/>
        <w:szCs w:val="22"/>
        <w:lang w:val="es-ES" w:eastAsia="en-US" w:bidi="ar-SA"/>
      </w:rPr>
    </w:lvl>
    <w:lvl w:ilvl="1" w:tplc="2EAE5422">
      <w:numFmt w:val="bullet"/>
      <w:lvlText w:val="•"/>
      <w:lvlJc w:val="left"/>
      <w:pPr>
        <w:ind w:left="1420" w:hanging="360"/>
      </w:pPr>
      <w:rPr>
        <w:rFonts w:hint="default"/>
        <w:lang w:val="es-ES" w:eastAsia="en-US" w:bidi="ar-SA"/>
      </w:rPr>
    </w:lvl>
    <w:lvl w:ilvl="2" w:tplc="F88C9F3E">
      <w:numFmt w:val="bullet"/>
      <w:lvlText w:val="•"/>
      <w:lvlJc w:val="left"/>
      <w:pPr>
        <w:ind w:left="2021" w:hanging="360"/>
      </w:pPr>
      <w:rPr>
        <w:rFonts w:hint="default"/>
        <w:lang w:val="es-ES" w:eastAsia="en-US" w:bidi="ar-SA"/>
      </w:rPr>
    </w:lvl>
    <w:lvl w:ilvl="3" w:tplc="8458CE48">
      <w:numFmt w:val="bullet"/>
      <w:lvlText w:val="•"/>
      <w:lvlJc w:val="left"/>
      <w:pPr>
        <w:ind w:left="2622" w:hanging="360"/>
      </w:pPr>
      <w:rPr>
        <w:rFonts w:hint="default"/>
        <w:lang w:val="es-ES" w:eastAsia="en-US" w:bidi="ar-SA"/>
      </w:rPr>
    </w:lvl>
    <w:lvl w:ilvl="4" w:tplc="5142D6E6">
      <w:numFmt w:val="bullet"/>
      <w:lvlText w:val="•"/>
      <w:lvlJc w:val="left"/>
      <w:pPr>
        <w:ind w:left="3223" w:hanging="360"/>
      </w:pPr>
      <w:rPr>
        <w:rFonts w:hint="default"/>
        <w:lang w:val="es-ES" w:eastAsia="en-US" w:bidi="ar-SA"/>
      </w:rPr>
    </w:lvl>
    <w:lvl w:ilvl="5" w:tplc="CB5045EC">
      <w:numFmt w:val="bullet"/>
      <w:lvlText w:val="•"/>
      <w:lvlJc w:val="left"/>
      <w:pPr>
        <w:ind w:left="3824" w:hanging="360"/>
      </w:pPr>
      <w:rPr>
        <w:rFonts w:hint="default"/>
        <w:lang w:val="es-ES" w:eastAsia="en-US" w:bidi="ar-SA"/>
      </w:rPr>
    </w:lvl>
    <w:lvl w:ilvl="6" w:tplc="E94812C2">
      <w:numFmt w:val="bullet"/>
      <w:lvlText w:val="•"/>
      <w:lvlJc w:val="left"/>
      <w:pPr>
        <w:ind w:left="4424" w:hanging="360"/>
      </w:pPr>
      <w:rPr>
        <w:rFonts w:hint="default"/>
        <w:lang w:val="es-ES" w:eastAsia="en-US" w:bidi="ar-SA"/>
      </w:rPr>
    </w:lvl>
    <w:lvl w:ilvl="7" w:tplc="D8AE2EAA">
      <w:numFmt w:val="bullet"/>
      <w:lvlText w:val="•"/>
      <w:lvlJc w:val="left"/>
      <w:pPr>
        <w:ind w:left="5025" w:hanging="360"/>
      </w:pPr>
      <w:rPr>
        <w:rFonts w:hint="default"/>
        <w:lang w:val="es-ES" w:eastAsia="en-US" w:bidi="ar-SA"/>
      </w:rPr>
    </w:lvl>
    <w:lvl w:ilvl="8" w:tplc="BE1E2DCE">
      <w:numFmt w:val="bullet"/>
      <w:lvlText w:val="•"/>
      <w:lvlJc w:val="left"/>
      <w:pPr>
        <w:ind w:left="5626" w:hanging="360"/>
      </w:pPr>
      <w:rPr>
        <w:rFonts w:hint="default"/>
        <w:lang w:val="es-ES" w:eastAsia="en-US" w:bidi="ar-SA"/>
      </w:rPr>
    </w:lvl>
  </w:abstractNum>
  <w:abstractNum w:abstractNumId="13" w15:restartNumberingAfterBreak="0">
    <w:nsid w:val="2EC85C33"/>
    <w:multiLevelType w:val="hybridMultilevel"/>
    <w:tmpl w:val="D5B405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09634C8"/>
    <w:multiLevelType w:val="hybridMultilevel"/>
    <w:tmpl w:val="5C2EA9F8"/>
    <w:lvl w:ilvl="0" w:tplc="272C2D3E">
      <w:start w:val="1"/>
      <w:numFmt w:val="decimal"/>
      <w:lvlText w:val="%1."/>
      <w:lvlJc w:val="left"/>
      <w:pPr>
        <w:ind w:left="720" w:hanging="360"/>
      </w:pPr>
      <w:rPr>
        <w:rFonts w:ascii="Footlight MT Light" w:hAnsi="Footlight MT Light" w:hint="default"/>
        <w:b w:val="0"/>
        <w:bCs/>
        <w:sz w:val="24"/>
        <w:u w:val="none"/>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BB72797"/>
    <w:multiLevelType w:val="hybridMultilevel"/>
    <w:tmpl w:val="F7D0ADDE"/>
    <w:lvl w:ilvl="0" w:tplc="A20AEFDA">
      <w:numFmt w:val="bullet"/>
      <w:lvlText w:val=""/>
      <w:lvlJc w:val="left"/>
      <w:pPr>
        <w:ind w:left="827" w:hanging="360"/>
      </w:pPr>
      <w:rPr>
        <w:rFonts w:ascii="Symbol" w:eastAsia="Symbol" w:hAnsi="Symbol" w:cs="Symbol" w:hint="default"/>
        <w:w w:val="100"/>
        <w:sz w:val="22"/>
        <w:szCs w:val="22"/>
        <w:lang w:val="es-ES" w:eastAsia="en-US" w:bidi="ar-SA"/>
      </w:rPr>
    </w:lvl>
    <w:lvl w:ilvl="1" w:tplc="277C410A">
      <w:numFmt w:val="bullet"/>
      <w:lvlText w:val="•"/>
      <w:lvlJc w:val="left"/>
      <w:pPr>
        <w:ind w:left="1420" w:hanging="360"/>
      </w:pPr>
      <w:rPr>
        <w:rFonts w:hint="default"/>
        <w:lang w:val="es-ES" w:eastAsia="en-US" w:bidi="ar-SA"/>
      </w:rPr>
    </w:lvl>
    <w:lvl w:ilvl="2" w:tplc="943424CE">
      <w:numFmt w:val="bullet"/>
      <w:lvlText w:val="•"/>
      <w:lvlJc w:val="left"/>
      <w:pPr>
        <w:ind w:left="2021" w:hanging="360"/>
      </w:pPr>
      <w:rPr>
        <w:rFonts w:hint="default"/>
        <w:lang w:val="es-ES" w:eastAsia="en-US" w:bidi="ar-SA"/>
      </w:rPr>
    </w:lvl>
    <w:lvl w:ilvl="3" w:tplc="61D6CFBC">
      <w:numFmt w:val="bullet"/>
      <w:lvlText w:val="•"/>
      <w:lvlJc w:val="left"/>
      <w:pPr>
        <w:ind w:left="2622" w:hanging="360"/>
      </w:pPr>
      <w:rPr>
        <w:rFonts w:hint="default"/>
        <w:lang w:val="es-ES" w:eastAsia="en-US" w:bidi="ar-SA"/>
      </w:rPr>
    </w:lvl>
    <w:lvl w:ilvl="4" w:tplc="FF32E48C">
      <w:numFmt w:val="bullet"/>
      <w:lvlText w:val="•"/>
      <w:lvlJc w:val="left"/>
      <w:pPr>
        <w:ind w:left="3223" w:hanging="360"/>
      </w:pPr>
      <w:rPr>
        <w:rFonts w:hint="default"/>
        <w:lang w:val="es-ES" w:eastAsia="en-US" w:bidi="ar-SA"/>
      </w:rPr>
    </w:lvl>
    <w:lvl w:ilvl="5" w:tplc="8216EDE2">
      <w:numFmt w:val="bullet"/>
      <w:lvlText w:val="•"/>
      <w:lvlJc w:val="left"/>
      <w:pPr>
        <w:ind w:left="3824" w:hanging="360"/>
      </w:pPr>
      <w:rPr>
        <w:rFonts w:hint="default"/>
        <w:lang w:val="es-ES" w:eastAsia="en-US" w:bidi="ar-SA"/>
      </w:rPr>
    </w:lvl>
    <w:lvl w:ilvl="6" w:tplc="896A523E">
      <w:numFmt w:val="bullet"/>
      <w:lvlText w:val="•"/>
      <w:lvlJc w:val="left"/>
      <w:pPr>
        <w:ind w:left="4424" w:hanging="360"/>
      </w:pPr>
      <w:rPr>
        <w:rFonts w:hint="default"/>
        <w:lang w:val="es-ES" w:eastAsia="en-US" w:bidi="ar-SA"/>
      </w:rPr>
    </w:lvl>
    <w:lvl w:ilvl="7" w:tplc="6C7C5156">
      <w:numFmt w:val="bullet"/>
      <w:lvlText w:val="•"/>
      <w:lvlJc w:val="left"/>
      <w:pPr>
        <w:ind w:left="5025" w:hanging="360"/>
      </w:pPr>
      <w:rPr>
        <w:rFonts w:hint="default"/>
        <w:lang w:val="es-ES" w:eastAsia="en-US" w:bidi="ar-SA"/>
      </w:rPr>
    </w:lvl>
    <w:lvl w:ilvl="8" w:tplc="B4C680DC">
      <w:numFmt w:val="bullet"/>
      <w:lvlText w:val="•"/>
      <w:lvlJc w:val="left"/>
      <w:pPr>
        <w:ind w:left="5626" w:hanging="360"/>
      </w:pPr>
      <w:rPr>
        <w:rFonts w:hint="default"/>
        <w:lang w:val="es-ES" w:eastAsia="en-US" w:bidi="ar-SA"/>
      </w:rPr>
    </w:lvl>
  </w:abstractNum>
  <w:abstractNum w:abstractNumId="16" w15:restartNumberingAfterBreak="0">
    <w:nsid w:val="3EEA5E03"/>
    <w:multiLevelType w:val="multilevel"/>
    <w:tmpl w:val="A6C8E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093F15"/>
    <w:multiLevelType w:val="hybridMultilevel"/>
    <w:tmpl w:val="8CB6AFDE"/>
    <w:lvl w:ilvl="0" w:tplc="6C28DDC4">
      <w:numFmt w:val="bullet"/>
      <w:lvlText w:val=""/>
      <w:lvlJc w:val="left"/>
      <w:pPr>
        <w:ind w:left="991" w:hanging="423"/>
      </w:pPr>
      <w:rPr>
        <w:rFonts w:ascii="Symbol" w:eastAsia="Symbol" w:hAnsi="Symbol" w:cs="Symbol" w:hint="default"/>
        <w:w w:val="100"/>
        <w:sz w:val="22"/>
        <w:szCs w:val="22"/>
        <w:lang w:val="es-ES" w:eastAsia="en-US" w:bidi="ar-SA"/>
      </w:rPr>
    </w:lvl>
    <w:lvl w:ilvl="1" w:tplc="3CB2E360">
      <w:numFmt w:val="bullet"/>
      <w:lvlText w:val="•"/>
      <w:lvlJc w:val="left"/>
      <w:pPr>
        <w:ind w:left="1582" w:hanging="423"/>
      </w:pPr>
      <w:rPr>
        <w:rFonts w:hint="default"/>
        <w:lang w:val="es-ES" w:eastAsia="en-US" w:bidi="ar-SA"/>
      </w:rPr>
    </w:lvl>
    <w:lvl w:ilvl="2" w:tplc="92B6D840">
      <w:numFmt w:val="bullet"/>
      <w:lvlText w:val="•"/>
      <w:lvlJc w:val="left"/>
      <w:pPr>
        <w:ind w:left="2165" w:hanging="423"/>
      </w:pPr>
      <w:rPr>
        <w:rFonts w:hint="default"/>
        <w:lang w:val="es-ES" w:eastAsia="en-US" w:bidi="ar-SA"/>
      </w:rPr>
    </w:lvl>
    <w:lvl w:ilvl="3" w:tplc="D242D68C">
      <w:numFmt w:val="bullet"/>
      <w:lvlText w:val="•"/>
      <w:lvlJc w:val="left"/>
      <w:pPr>
        <w:ind w:left="2748" w:hanging="423"/>
      </w:pPr>
      <w:rPr>
        <w:rFonts w:hint="default"/>
        <w:lang w:val="es-ES" w:eastAsia="en-US" w:bidi="ar-SA"/>
      </w:rPr>
    </w:lvl>
    <w:lvl w:ilvl="4" w:tplc="6A9C692A">
      <w:numFmt w:val="bullet"/>
      <w:lvlText w:val="•"/>
      <w:lvlJc w:val="left"/>
      <w:pPr>
        <w:ind w:left="3331" w:hanging="423"/>
      </w:pPr>
      <w:rPr>
        <w:rFonts w:hint="default"/>
        <w:lang w:val="es-ES" w:eastAsia="en-US" w:bidi="ar-SA"/>
      </w:rPr>
    </w:lvl>
    <w:lvl w:ilvl="5" w:tplc="D48C87F6">
      <w:numFmt w:val="bullet"/>
      <w:lvlText w:val="•"/>
      <w:lvlJc w:val="left"/>
      <w:pPr>
        <w:ind w:left="3914" w:hanging="423"/>
      </w:pPr>
      <w:rPr>
        <w:rFonts w:hint="default"/>
        <w:lang w:val="es-ES" w:eastAsia="en-US" w:bidi="ar-SA"/>
      </w:rPr>
    </w:lvl>
    <w:lvl w:ilvl="6" w:tplc="81261E90">
      <w:numFmt w:val="bullet"/>
      <w:lvlText w:val="•"/>
      <w:lvlJc w:val="left"/>
      <w:pPr>
        <w:ind w:left="4496" w:hanging="423"/>
      </w:pPr>
      <w:rPr>
        <w:rFonts w:hint="default"/>
        <w:lang w:val="es-ES" w:eastAsia="en-US" w:bidi="ar-SA"/>
      </w:rPr>
    </w:lvl>
    <w:lvl w:ilvl="7" w:tplc="F74EEDD4">
      <w:numFmt w:val="bullet"/>
      <w:lvlText w:val="•"/>
      <w:lvlJc w:val="left"/>
      <w:pPr>
        <w:ind w:left="5079" w:hanging="423"/>
      </w:pPr>
      <w:rPr>
        <w:rFonts w:hint="default"/>
        <w:lang w:val="es-ES" w:eastAsia="en-US" w:bidi="ar-SA"/>
      </w:rPr>
    </w:lvl>
    <w:lvl w:ilvl="8" w:tplc="7AC08916">
      <w:numFmt w:val="bullet"/>
      <w:lvlText w:val="•"/>
      <w:lvlJc w:val="left"/>
      <w:pPr>
        <w:ind w:left="5662" w:hanging="423"/>
      </w:pPr>
      <w:rPr>
        <w:rFonts w:hint="default"/>
        <w:lang w:val="es-ES" w:eastAsia="en-US" w:bidi="ar-SA"/>
      </w:rPr>
    </w:lvl>
  </w:abstractNum>
  <w:abstractNum w:abstractNumId="18" w15:restartNumberingAfterBreak="0">
    <w:nsid w:val="416920E0"/>
    <w:multiLevelType w:val="hybridMultilevel"/>
    <w:tmpl w:val="BBE02F0C"/>
    <w:lvl w:ilvl="0" w:tplc="2488CE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A1809"/>
    <w:multiLevelType w:val="hybridMultilevel"/>
    <w:tmpl w:val="1E1C8D7C"/>
    <w:lvl w:ilvl="0" w:tplc="4C5E3B7E">
      <w:start w:val="1"/>
      <w:numFmt w:val="decimal"/>
      <w:lvlText w:val="7.%1."/>
      <w:lvlJc w:val="left"/>
      <w:pPr>
        <w:ind w:left="360" w:hanging="360"/>
      </w:pPr>
      <w:rPr>
        <w:rFonts w:hint="default"/>
        <w:b/>
        <w:bCs/>
        <w:u w:val="none"/>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41944B7"/>
    <w:multiLevelType w:val="hybridMultilevel"/>
    <w:tmpl w:val="EA84530C"/>
    <w:lvl w:ilvl="0" w:tplc="EA94B8EC">
      <w:start w:val="1"/>
      <w:numFmt w:val="decimal"/>
      <w:lvlText w:val="%1."/>
      <w:lvlJc w:val="left"/>
      <w:pPr>
        <w:ind w:left="720" w:hanging="360"/>
      </w:pPr>
      <w:rPr>
        <w:rFonts w:eastAsia="Times New Roman"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8A4061F"/>
    <w:multiLevelType w:val="multilevel"/>
    <w:tmpl w:val="709A44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3F1DA5"/>
    <w:multiLevelType w:val="hybridMultilevel"/>
    <w:tmpl w:val="CADA96B0"/>
    <w:lvl w:ilvl="0" w:tplc="8C8C637C">
      <w:start w:val="1"/>
      <w:numFmt w:val="decimal"/>
      <w:lvlText w:val="%1."/>
      <w:lvlJc w:val="left"/>
      <w:pPr>
        <w:ind w:left="360" w:hanging="360"/>
      </w:pPr>
      <w:rPr>
        <w:rFonts w:eastAsia="Times New Roman"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BC51591"/>
    <w:multiLevelType w:val="multilevel"/>
    <w:tmpl w:val="FEC4282E"/>
    <w:lvl w:ilvl="0">
      <w:start w:val="1"/>
      <w:numFmt w:val="decimal"/>
      <w:lvlText w:val="%1."/>
      <w:lvlJc w:val="left"/>
      <w:pPr>
        <w:ind w:left="360" w:hanging="360"/>
      </w:pPr>
      <w:rPr>
        <w:rFonts w:hint="default"/>
        <w:sz w:val="22"/>
      </w:rPr>
    </w:lvl>
    <w:lvl w:ilvl="1">
      <w:start w:val="1"/>
      <w:numFmt w:val="decimal"/>
      <w:lvlText w:val="%1.%2."/>
      <w:lvlJc w:val="left"/>
      <w:pPr>
        <w:ind w:left="1440" w:hanging="720"/>
      </w:pPr>
      <w:rPr>
        <w:rFonts w:hint="default"/>
        <w:sz w:val="22"/>
      </w:rPr>
    </w:lvl>
    <w:lvl w:ilvl="2">
      <w:start w:val="1"/>
      <w:numFmt w:val="decimal"/>
      <w:lvlText w:val="%1.%2.%3."/>
      <w:lvlJc w:val="left"/>
      <w:pPr>
        <w:ind w:left="2160" w:hanging="720"/>
      </w:pPr>
      <w:rPr>
        <w:rFonts w:hint="default"/>
        <w:sz w:val="22"/>
      </w:rPr>
    </w:lvl>
    <w:lvl w:ilvl="3">
      <w:start w:val="1"/>
      <w:numFmt w:val="decimal"/>
      <w:lvlText w:val="%1.%2.%3.%4."/>
      <w:lvlJc w:val="left"/>
      <w:pPr>
        <w:ind w:left="3240" w:hanging="1080"/>
      </w:pPr>
      <w:rPr>
        <w:rFonts w:hint="default"/>
        <w:sz w:val="22"/>
      </w:rPr>
    </w:lvl>
    <w:lvl w:ilvl="4">
      <w:start w:val="1"/>
      <w:numFmt w:val="decimal"/>
      <w:lvlText w:val="%1.%2.%3.%4.%5."/>
      <w:lvlJc w:val="left"/>
      <w:pPr>
        <w:ind w:left="3960" w:hanging="1080"/>
      </w:pPr>
      <w:rPr>
        <w:rFonts w:hint="default"/>
        <w:sz w:val="22"/>
      </w:rPr>
    </w:lvl>
    <w:lvl w:ilvl="5">
      <w:start w:val="1"/>
      <w:numFmt w:val="decimal"/>
      <w:lvlText w:val="%1.%2.%3.%4.%5.%6."/>
      <w:lvlJc w:val="left"/>
      <w:pPr>
        <w:ind w:left="5040" w:hanging="1440"/>
      </w:pPr>
      <w:rPr>
        <w:rFonts w:hint="default"/>
        <w:sz w:val="22"/>
      </w:rPr>
    </w:lvl>
    <w:lvl w:ilvl="6">
      <w:start w:val="1"/>
      <w:numFmt w:val="decimal"/>
      <w:lvlText w:val="%1.%2.%3.%4.%5.%6.%7."/>
      <w:lvlJc w:val="left"/>
      <w:pPr>
        <w:ind w:left="5760" w:hanging="1440"/>
      </w:pPr>
      <w:rPr>
        <w:rFonts w:hint="default"/>
        <w:sz w:val="22"/>
      </w:rPr>
    </w:lvl>
    <w:lvl w:ilvl="7">
      <w:start w:val="1"/>
      <w:numFmt w:val="decimal"/>
      <w:lvlText w:val="%1.%2.%3.%4.%5.%6.%7.%8."/>
      <w:lvlJc w:val="left"/>
      <w:pPr>
        <w:ind w:left="6840" w:hanging="1800"/>
      </w:pPr>
      <w:rPr>
        <w:rFonts w:hint="default"/>
        <w:sz w:val="22"/>
      </w:rPr>
    </w:lvl>
    <w:lvl w:ilvl="8">
      <w:start w:val="1"/>
      <w:numFmt w:val="decimal"/>
      <w:lvlText w:val="%1.%2.%3.%4.%5.%6.%7.%8.%9."/>
      <w:lvlJc w:val="left"/>
      <w:pPr>
        <w:ind w:left="7920" w:hanging="2160"/>
      </w:pPr>
      <w:rPr>
        <w:rFonts w:hint="default"/>
        <w:sz w:val="22"/>
      </w:rPr>
    </w:lvl>
  </w:abstractNum>
  <w:abstractNum w:abstractNumId="24" w15:restartNumberingAfterBreak="0">
    <w:nsid w:val="524850E4"/>
    <w:multiLevelType w:val="hybridMultilevel"/>
    <w:tmpl w:val="0EB45B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9F7CFE"/>
    <w:multiLevelType w:val="hybridMultilevel"/>
    <w:tmpl w:val="FBE4123E"/>
    <w:lvl w:ilvl="0" w:tplc="3D705736">
      <w:numFmt w:val="bullet"/>
      <w:lvlText w:val=""/>
      <w:lvlJc w:val="left"/>
      <w:pPr>
        <w:ind w:left="827" w:hanging="360"/>
      </w:pPr>
      <w:rPr>
        <w:rFonts w:ascii="Symbol" w:eastAsia="Symbol" w:hAnsi="Symbol" w:cs="Symbol" w:hint="default"/>
        <w:w w:val="100"/>
        <w:sz w:val="22"/>
        <w:szCs w:val="22"/>
        <w:lang w:val="es-ES" w:eastAsia="en-US" w:bidi="ar-SA"/>
      </w:rPr>
    </w:lvl>
    <w:lvl w:ilvl="1" w:tplc="2F7C32DE">
      <w:numFmt w:val="bullet"/>
      <w:lvlText w:val="•"/>
      <w:lvlJc w:val="left"/>
      <w:pPr>
        <w:ind w:left="1420" w:hanging="360"/>
      </w:pPr>
      <w:rPr>
        <w:rFonts w:hint="default"/>
        <w:lang w:val="es-ES" w:eastAsia="en-US" w:bidi="ar-SA"/>
      </w:rPr>
    </w:lvl>
    <w:lvl w:ilvl="2" w:tplc="D5F49608">
      <w:numFmt w:val="bullet"/>
      <w:lvlText w:val="•"/>
      <w:lvlJc w:val="left"/>
      <w:pPr>
        <w:ind w:left="2021" w:hanging="360"/>
      </w:pPr>
      <w:rPr>
        <w:rFonts w:hint="default"/>
        <w:lang w:val="es-ES" w:eastAsia="en-US" w:bidi="ar-SA"/>
      </w:rPr>
    </w:lvl>
    <w:lvl w:ilvl="3" w:tplc="5EF0730E">
      <w:numFmt w:val="bullet"/>
      <w:lvlText w:val="•"/>
      <w:lvlJc w:val="left"/>
      <w:pPr>
        <w:ind w:left="2622" w:hanging="360"/>
      </w:pPr>
      <w:rPr>
        <w:rFonts w:hint="default"/>
        <w:lang w:val="es-ES" w:eastAsia="en-US" w:bidi="ar-SA"/>
      </w:rPr>
    </w:lvl>
    <w:lvl w:ilvl="4" w:tplc="479A4CFE">
      <w:numFmt w:val="bullet"/>
      <w:lvlText w:val="•"/>
      <w:lvlJc w:val="left"/>
      <w:pPr>
        <w:ind w:left="3223" w:hanging="360"/>
      </w:pPr>
      <w:rPr>
        <w:rFonts w:hint="default"/>
        <w:lang w:val="es-ES" w:eastAsia="en-US" w:bidi="ar-SA"/>
      </w:rPr>
    </w:lvl>
    <w:lvl w:ilvl="5" w:tplc="16D8B57A">
      <w:numFmt w:val="bullet"/>
      <w:lvlText w:val="•"/>
      <w:lvlJc w:val="left"/>
      <w:pPr>
        <w:ind w:left="3824" w:hanging="360"/>
      </w:pPr>
      <w:rPr>
        <w:rFonts w:hint="default"/>
        <w:lang w:val="es-ES" w:eastAsia="en-US" w:bidi="ar-SA"/>
      </w:rPr>
    </w:lvl>
    <w:lvl w:ilvl="6" w:tplc="8F7026C8">
      <w:numFmt w:val="bullet"/>
      <w:lvlText w:val="•"/>
      <w:lvlJc w:val="left"/>
      <w:pPr>
        <w:ind w:left="4424" w:hanging="360"/>
      </w:pPr>
      <w:rPr>
        <w:rFonts w:hint="default"/>
        <w:lang w:val="es-ES" w:eastAsia="en-US" w:bidi="ar-SA"/>
      </w:rPr>
    </w:lvl>
    <w:lvl w:ilvl="7" w:tplc="252A246C">
      <w:numFmt w:val="bullet"/>
      <w:lvlText w:val="•"/>
      <w:lvlJc w:val="left"/>
      <w:pPr>
        <w:ind w:left="5025" w:hanging="360"/>
      </w:pPr>
      <w:rPr>
        <w:rFonts w:hint="default"/>
        <w:lang w:val="es-ES" w:eastAsia="en-US" w:bidi="ar-SA"/>
      </w:rPr>
    </w:lvl>
    <w:lvl w:ilvl="8" w:tplc="D0B2ED18">
      <w:numFmt w:val="bullet"/>
      <w:lvlText w:val="•"/>
      <w:lvlJc w:val="left"/>
      <w:pPr>
        <w:ind w:left="5626" w:hanging="360"/>
      </w:pPr>
      <w:rPr>
        <w:rFonts w:hint="default"/>
        <w:lang w:val="es-ES" w:eastAsia="en-US" w:bidi="ar-SA"/>
      </w:rPr>
    </w:lvl>
  </w:abstractNum>
  <w:abstractNum w:abstractNumId="26" w15:restartNumberingAfterBreak="0">
    <w:nsid w:val="5A750382"/>
    <w:multiLevelType w:val="hybridMultilevel"/>
    <w:tmpl w:val="5C2EA9F8"/>
    <w:lvl w:ilvl="0" w:tplc="272C2D3E">
      <w:start w:val="1"/>
      <w:numFmt w:val="decimal"/>
      <w:lvlText w:val="%1."/>
      <w:lvlJc w:val="left"/>
      <w:pPr>
        <w:ind w:left="720" w:hanging="360"/>
      </w:pPr>
      <w:rPr>
        <w:rFonts w:ascii="Footlight MT Light" w:hAnsi="Footlight MT Light" w:hint="default"/>
        <w:b w:val="0"/>
        <w:bCs/>
        <w:sz w:val="24"/>
        <w:u w:val="none"/>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BD551F6"/>
    <w:multiLevelType w:val="hybridMultilevel"/>
    <w:tmpl w:val="118A5446"/>
    <w:lvl w:ilvl="0" w:tplc="7884E38A">
      <w:numFmt w:val="bullet"/>
      <w:lvlText w:val=""/>
      <w:lvlJc w:val="left"/>
      <w:pPr>
        <w:ind w:left="827" w:hanging="360"/>
      </w:pPr>
      <w:rPr>
        <w:rFonts w:ascii="Wingdings" w:eastAsia="Wingdings" w:hAnsi="Wingdings" w:cs="Wingdings" w:hint="default"/>
        <w:w w:val="100"/>
        <w:sz w:val="22"/>
        <w:szCs w:val="22"/>
        <w:lang w:val="es-ES" w:eastAsia="en-US" w:bidi="ar-SA"/>
      </w:rPr>
    </w:lvl>
    <w:lvl w:ilvl="1" w:tplc="E49A8F48">
      <w:numFmt w:val="bullet"/>
      <w:lvlText w:val="•"/>
      <w:lvlJc w:val="left"/>
      <w:pPr>
        <w:ind w:left="1420" w:hanging="360"/>
      </w:pPr>
      <w:rPr>
        <w:rFonts w:hint="default"/>
        <w:lang w:val="es-ES" w:eastAsia="en-US" w:bidi="ar-SA"/>
      </w:rPr>
    </w:lvl>
    <w:lvl w:ilvl="2" w:tplc="5DE8F450">
      <w:numFmt w:val="bullet"/>
      <w:lvlText w:val="•"/>
      <w:lvlJc w:val="left"/>
      <w:pPr>
        <w:ind w:left="2021" w:hanging="360"/>
      </w:pPr>
      <w:rPr>
        <w:rFonts w:hint="default"/>
        <w:lang w:val="es-ES" w:eastAsia="en-US" w:bidi="ar-SA"/>
      </w:rPr>
    </w:lvl>
    <w:lvl w:ilvl="3" w:tplc="466852F2">
      <w:numFmt w:val="bullet"/>
      <w:lvlText w:val="•"/>
      <w:lvlJc w:val="left"/>
      <w:pPr>
        <w:ind w:left="2622" w:hanging="360"/>
      </w:pPr>
      <w:rPr>
        <w:rFonts w:hint="default"/>
        <w:lang w:val="es-ES" w:eastAsia="en-US" w:bidi="ar-SA"/>
      </w:rPr>
    </w:lvl>
    <w:lvl w:ilvl="4" w:tplc="85602EFC">
      <w:numFmt w:val="bullet"/>
      <w:lvlText w:val="•"/>
      <w:lvlJc w:val="left"/>
      <w:pPr>
        <w:ind w:left="3223" w:hanging="360"/>
      </w:pPr>
      <w:rPr>
        <w:rFonts w:hint="default"/>
        <w:lang w:val="es-ES" w:eastAsia="en-US" w:bidi="ar-SA"/>
      </w:rPr>
    </w:lvl>
    <w:lvl w:ilvl="5" w:tplc="E9D88CF6">
      <w:numFmt w:val="bullet"/>
      <w:lvlText w:val="•"/>
      <w:lvlJc w:val="left"/>
      <w:pPr>
        <w:ind w:left="3824" w:hanging="360"/>
      </w:pPr>
      <w:rPr>
        <w:rFonts w:hint="default"/>
        <w:lang w:val="es-ES" w:eastAsia="en-US" w:bidi="ar-SA"/>
      </w:rPr>
    </w:lvl>
    <w:lvl w:ilvl="6" w:tplc="3642048A">
      <w:numFmt w:val="bullet"/>
      <w:lvlText w:val="•"/>
      <w:lvlJc w:val="left"/>
      <w:pPr>
        <w:ind w:left="4424" w:hanging="360"/>
      </w:pPr>
      <w:rPr>
        <w:rFonts w:hint="default"/>
        <w:lang w:val="es-ES" w:eastAsia="en-US" w:bidi="ar-SA"/>
      </w:rPr>
    </w:lvl>
    <w:lvl w:ilvl="7" w:tplc="76DC576A">
      <w:numFmt w:val="bullet"/>
      <w:lvlText w:val="•"/>
      <w:lvlJc w:val="left"/>
      <w:pPr>
        <w:ind w:left="5025" w:hanging="360"/>
      </w:pPr>
      <w:rPr>
        <w:rFonts w:hint="default"/>
        <w:lang w:val="es-ES" w:eastAsia="en-US" w:bidi="ar-SA"/>
      </w:rPr>
    </w:lvl>
    <w:lvl w:ilvl="8" w:tplc="DB223098">
      <w:numFmt w:val="bullet"/>
      <w:lvlText w:val="•"/>
      <w:lvlJc w:val="left"/>
      <w:pPr>
        <w:ind w:left="5626" w:hanging="360"/>
      </w:pPr>
      <w:rPr>
        <w:rFonts w:hint="default"/>
        <w:lang w:val="es-ES" w:eastAsia="en-US" w:bidi="ar-SA"/>
      </w:rPr>
    </w:lvl>
  </w:abstractNum>
  <w:abstractNum w:abstractNumId="28" w15:restartNumberingAfterBreak="0">
    <w:nsid w:val="62B2062B"/>
    <w:multiLevelType w:val="multilevel"/>
    <w:tmpl w:val="A4B40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5F0FF6"/>
    <w:multiLevelType w:val="hybridMultilevel"/>
    <w:tmpl w:val="9D9E52A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3E764B2"/>
    <w:multiLevelType w:val="hybridMultilevel"/>
    <w:tmpl w:val="9390A8B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897370F"/>
    <w:multiLevelType w:val="hybridMultilevel"/>
    <w:tmpl w:val="3CD08842"/>
    <w:lvl w:ilvl="0" w:tplc="ABD69D04">
      <w:start w:val="2"/>
      <w:numFmt w:val="bullet"/>
      <w:lvlText w:val="-"/>
      <w:lvlJc w:val="left"/>
      <w:pPr>
        <w:ind w:left="720" w:hanging="360"/>
      </w:pPr>
      <w:rPr>
        <w:rFonts w:ascii="Footlight MT Light" w:eastAsiaTheme="minorHAnsi" w:hAnsi="Footlight MT Light"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D0A5553"/>
    <w:multiLevelType w:val="hybridMultilevel"/>
    <w:tmpl w:val="1898E6FE"/>
    <w:lvl w:ilvl="0" w:tplc="1EA05E48">
      <w:numFmt w:val="bullet"/>
      <w:lvlText w:val=""/>
      <w:lvlJc w:val="left"/>
      <w:pPr>
        <w:ind w:left="827" w:hanging="360"/>
      </w:pPr>
      <w:rPr>
        <w:rFonts w:ascii="Wingdings" w:eastAsia="Wingdings" w:hAnsi="Wingdings" w:cs="Wingdings" w:hint="default"/>
        <w:w w:val="100"/>
        <w:sz w:val="22"/>
        <w:szCs w:val="22"/>
        <w:lang w:val="es-ES" w:eastAsia="en-US" w:bidi="ar-SA"/>
      </w:rPr>
    </w:lvl>
    <w:lvl w:ilvl="1" w:tplc="7D26B4E4">
      <w:numFmt w:val="bullet"/>
      <w:lvlText w:val="•"/>
      <w:lvlJc w:val="left"/>
      <w:pPr>
        <w:ind w:left="1220" w:hanging="360"/>
      </w:pPr>
      <w:rPr>
        <w:rFonts w:hint="default"/>
        <w:lang w:val="es-ES" w:eastAsia="en-US" w:bidi="ar-SA"/>
      </w:rPr>
    </w:lvl>
    <w:lvl w:ilvl="2" w:tplc="0F3E38E8">
      <w:numFmt w:val="bullet"/>
      <w:lvlText w:val="•"/>
      <w:lvlJc w:val="left"/>
      <w:pPr>
        <w:ind w:left="1843" w:hanging="360"/>
      </w:pPr>
      <w:rPr>
        <w:rFonts w:hint="default"/>
        <w:lang w:val="es-ES" w:eastAsia="en-US" w:bidi="ar-SA"/>
      </w:rPr>
    </w:lvl>
    <w:lvl w:ilvl="3" w:tplc="66788F0E">
      <w:numFmt w:val="bullet"/>
      <w:lvlText w:val="•"/>
      <w:lvlJc w:val="left"/>
      <w:pPr>
        <w:ind w:left="2466" w:hanging="360"/>
      </w:pPr>
      <w:rPr>
        <w:rFonts w:hint="default"/>
        <w:lang w:val="es-ES" w:eastAsia="en-US" w:bidi="ar-SA"/>
      </w:rPr>
    </w:lvl>
    <w:lvl w:ilvl="4" w:tplc="88A820D6">
      <w:numFmt w:val="bullet"/>
      <w:lvlText w:val="•"/>
      <w:lvlJc w:val="left"/>
      <w:pPr>
        <w:ind w:left="3089" w:hanging="360"/>
      </w:pPr>
      <w:rPr>
        <w:rFonts w:hint="default"/>
        <w:lang w:val="es-ES" w:eastAsia="en-US" w:bidi="ar-SA"/>
      </w:rPr>
    </w:lvl>
    <w:lvl w:ilvl="5" w:tplc="1480F0AE">
      <w:numFmt w:val="bullet"/>
      <w:lvlText w:val="•"/>
      <w:lvlJc w:val="left"/>
      <w:pPr>
        <w:ind w:left="3712" w:hanging="360"/>
      </w:pPr>
      <w:rPr>
        <w:rFonts w:hint="default"/>
        <w:lang w:val="es-ES" w:eastAsia="en-US" w:bidi="ar-SA"/>
      </w:rPr>
    </w:lvl>
    <w:lvl w:ilvl="6" w:tplc="DF1E2E22">
      <w:numFmt w:val="bullet"/>
      <w:lvlText w:val="•"/>
      <w:lvlJc w:val="left"/>
      <w:pPr>
        <w:ind w:left="4335" w:hanging="360"/>
      </w:pPr>
      <w:rPr>
        <w:rFonts w:hint="default"/>
        <w:lang w:val="es-ES" w:eastAsia="en-US" w:bidi="ar-SA"/>
      </w:rPr>
    </w:lvl>
    <w:lvl w:ilvl="7" w:tplc="22068388">
      <w:numFmt w:val="bullet"/>
      <w:lvlText w:val="•"/>
      <w:lvlJc w:val="left"/>
      <w:pPr>
        <w:ind w:left="4958" w:hanging="360"/>
      </w:pPr>
      <w:rPr>
        <w:rFonts w:hint="default"/>
        <w:lang w:val="es-ES" w:eastAsia="en-US" w:bidi="ar-SA"/>
      </w:rPr>
    </w:lvl>
    <w:lvl w:ilvl="8" w:tplc="75467656">
      <w:numFmt w:val="bullet"/>
      <w:lvlText w:val="•"/>
      <w:lvlJc w:val="left"/>
      <w:pPr>
        <w:ind w:left="5581" w:hanging="360"/>
      </w:pPr>
      <w:rPr>
        <w:rFonts w:hint="default"/>
        <w:lang w:val="es-ES" w:eastAsia="en-US" w:bidi="ar-SA"/>
      </w:rPr>
    </w:lvl>
  </w:abstractNum>
  <w:abstractNum w:abstractNumId="33" w15:restartNumberingAfterBreak="0">
    <w:nsid w:val="6D3F4AFD"/>
    <w:multiLevelType w:val="hybridMultilevel"/>
    <w:tmpl w:val="12628E9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E04697B"/>
    <w:multiLevelType w:val="hybridMultilevel"/>
    <w:tmpl w:val="BFD0012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ED53AB1"/>
    <w:multiLevelType w:val="multilevel"/>
    <w:tmpl w:val="A01CEC96"/>
    <w:lvl w:ilvl="0">
      <w:start w:val="6"/>
      <w:numFmt w:val="decimal"/>
      <w:lvlText w:val="%1."/>
      <w:lvlJc w:val="left"/>
      <w:pPr>
        <w:ind w:left="510" w:hanging="510"/>
      </w:pPr>
      <w:rPr>
        <w:rFonts w:eastAsia="Calibri" w:hint="default"/>
      </w:rPr>
    </w:lvl>
    <w:lvl w:ilvl="1">
      <w:start w:val="1"/>
      <w:numFmt w:val="decimal"/>
      <w:lvlText w:val="%1.%2."/>
      <w:lvlJc w:val="left"/>
      <w:pPr>
        <w:ind w:left="1260" w:hanging="720"/>
      </w:pPr>
      <w:rPr>
        <w:rFonts w:eastAsia="Calibri" w:hint="default"/>
      </w:rPr>
    </w:lvl>
    <w:lvl w:ilvl="2">
      <w:start w:val="6"/>
      <w:numFmt w:val="decimal"/>
      <w:lvlText w:val="%1.%2.%3."/>
      <w:lvlJc w:val="left"/>
      <w:pPr>
        <w:ind w:left="1800" w:hanging="720"/>
      </w:pPr>
      <w:rPr>
        <w:rFonts w:eastAsia="Calibri" w:hint="default"/>
      </w:rPr>
    </w:lvl>
    <w:lvl w:ilvl="3">
      <w:start w:val="1"/>
      <w:numFmt w:val="decimal"/>
      <w:lvlText w:val="%1.%2.%3.%4."/>
      <w:lvlJc w:val="left"/>
      <w:pPr>
        <w:ind w:left="2700" w:hanging="1080"/>
      </w:pPr>
      <w:rPr>
        <w:rFonts w:eastAsia="Calibri" w:hint="default"/>
      </w:rPr>
    </w:lvl>
    <w:lvl w:ilvl="4">
      <w:start w:val="1"/>
      <w:numFmt w:val="decimal"/>
      <w:lvlText w:val="%1.%2.%3.%4.%5."/>
      <w:lvlJc w:val="left"/>
      <w:pPr>
        <w:ind w:left="3600" w:hanging="1440"/>
      </w:pPr>
      <w:rPr>
        <w:rFonts w:eastAsia="Calibri" w:hint="default"/>
      </w:rPr>
    </w:lvl>
    <w:lvl w:ilvl="5">
      <w:start w:val="1"/>
      <w:numFmt w:val="decimal"/>
      <w:lvlText w:val="%1.%2.%3.%4.%5.%6."/>
      <w:lvlJc w:val="left"/>
      <w:pPr>
        <w:ind w:left="4140" w:hanging="1440"/>
      </w:pPr>
      <w:rPr>
        <w:rFonts w:eastAsia="Calibri" w:hint="default"/>
      </w:rPr>
    </w:lvl>
    <w:lvl w:ilvl="6">
      <w:start w:val="1"/>
      <w:numFmt w:val="decimal"/>
      <w:lvlText w:val="%1.%2.%3.%4.%5.%6.%7."/>
      <w:lvlJc w:val="left"/>
      <w:pPr>
        <w:ind w:left="5040" w:hanging="1800"/>
      </w:pPr>
      <w:rPr>
        <w:rFonts w:eastAsia="Calibri" w:hint="default"/>
      </w:rPr>
    </w:lvl>
    <w:lvl w:ilvl="7">
      <w:start w:val="1"/>
      <w:numFmt w:val="decimal"/>
      <w:lvlText w:val="%1.%2.%3.%4.%5.%6.%7.%8."/>
      <w:lvlJc w:val="left"/>
      <w:pPr>
        <w:ind w:left="5580" w:hanging="1800"/>
      </w:pPr>
      <w:rPr>
        <w:rFonts w:eastAsia="Calibri" w:hint="default"/>
      </w:rPr>
    </w:lvl>
    <w:lvl w:ilvl="8">
      <w:start w:val="1"/>
      <w:numFmt w:val="decimal"/>
      <w:lvlText w:val="%1.%2.%3.%4.%5.%6.%7.%8.%9."/>
      <w:lvlJc w:val="left"/>
      <w:pPr>
        <w:ind w:left="6480" w:hanging="2160"/>
      </w:pPr>
      <w:rPr>
        <w:rFonts w:eastAsia="Calibri" w:hint="default"/>
      </w:rPr>
    </w:lvl>
  </w:abstractNum>
  <w:abstractNum w:abstractNumId="36" w15:restartNumberingAfterBreak="0">
    <w:nsid w:val="72C65FB5"/>
    <w:multiLevelType w:val="hybridMultilevel"/>
    <w:tmpl w:val="C5FCE76A"/>
    <w:lvl w:ilvl="0" w:tplc="7A9049F2">
      <w:numFmt w:val="bullet"/>
      <w:lvlText w:val=""/>
      <w:lvlJc w:val="left"/>
      <w:pPr>
        <w:ind w:left="827" w:hanging="360"/>
      </w:pPr>
      <w:rPr>
        <w:rFonts w:ascii="Wingdings" w:eastAsia="Wingdings" w:hAnsi="Wingdings" w:cs="Wingdings" w:hint="default"/>
        <w:w w:val="100"/>
        <w:sz w:val="22"/>
        <w:szCs w:val="22"/>
        <w:lang w:val="es-ES" w:eastAsia="en-US" w:bidi="ar-SA"/>
      </w:rPr>
    </w:lvl>
    <w:lvl w:ilvl="1" w:tplc="3F02A4EE">
      <w:numFmt w:val="bullet"/>
      <w:lvlText w:val="•"/>
      <w:lvlJc w:val="left"/>
      <w:pPr>
        <w:ind w:left="1420" w:hanging="360"/>
      </w:pPr>
      <w:rPr>
        <w:rFonts w:hint="default"/>
        <w:lang w:val="es-ES" w:eastAsia="en-US" w:bidi="ar-SA"/>
      </w:rPr>
    </w:lvl>
    <w:lvl w:ilvl="2" w:tplc="BCB891A4">
      <w:numFmt w:val="bullet"/>
      <w:lvlText w:val="•"/>
      <w:lvlJc w:val="left"/>
      <w:pPr>
        <w:ind w:left="2021" w:hanging="360"/>
      </w:pPr>
      <w:rPr>
        <w:rFonts w:hint="default"/>
        <w:lang w:val="es-ES" w:eastAsia="en-US" w:bidi="ar-SA"/>
      </w:rPr>
    </w:lvl>
    <w:lvl w:ilvl="3" w:tplc="A7C6E508">
      <w:numFmt w:val="bullet"/>
      <w:lvlText w:val="•"/>
      <w:lvlJc w:val="left"/>
      <w:pPr>
        <w:ind w:left="2622" w:hanging="360"/>
      </w:pPr>
      <w:rPr>
        <w:rFonts w:hint="default"/>
        <w:lang w:val="es-ES" w:eastAsia="en-US" w:bidi="ar-SA"/>
      </w:rPr>
    </w:lvl>
    <w:lvl w:ilvl="4" w:tplc="01DA715A">
      <w:numFmt w:val="bullet"/>
      <w:lvlText w:val="•"/>
      <w:lvlJc w:val="left"/>
      <w:pPr>
        <w:ind w:left="3223" w:hanging="360"/>
      </w:pPr>
      <w:rPr>
        <w:rFonts w:hint="default"/>
        <w:lang w:val="es-ES" w:eastAsia="en-US" w:bidi="ar-SA"/>
      </w:rPr>
    </w:lvl>
    <w:lvl w:ilvl="5" w:tplc="18CCB850">
      <w:numFmt w:val="bullet"/>
      <w:lvlText w:val="•"/>
      <w:lvlJc w:val="left"/>
      <w:pPr>
        <w:ind w:left="3824" w:hanging="360"/>
      </w:pPr>
      <w:rPr>
        <w:rFonts w:hint="default"/>
        <w:lang w:val="es-ES" w:eastAsia="en-US" w:bidi="ar-SA"/>
      </w:rPr>
    </w:lvl>
    <w:lvl w:ilvl="6" w:tplc="567E8958">
      <w:numFmt w:val="bullet"/>
      <w:lvlText w:val="•"/>
      <w:lvlJc w:val="left"/>
      <w:pPr>
        <w:ind w:left="4424" w:hanging="360"/>
      </w:pPr>
      <w:rPr>
        <w:rFonts w:hint="default"/>
        <w:lang w:val="es-ES" w:eastAsia="en-US" w:bidi="ar-SA"/>
      </w:rPr>
    </w:lvl>
    <w:lvl w:ilvl="7" w:tplc="5D90B95E">
      <w:numFmt w:val="bullet"/>
      <w:lvlText w:val="•"/>
      <w:lvlJc w:val="left"/>
      <w:pPr>
        <w:ind w:left="5025" w:hanging="360"/>
      </w:pPr>
      <w:rPr>
        <w:rFonts w:hint="default"/>
        <w:lang w:val="es-ES" w:eastAsia="en-US" w:bidi="ar-SA"/>
      </w:rPr>
    </w:lvl>
    <w:lvl w:ilvl="8" w:tplc="FFECAA22">
      <w:numFmt w:val="bullet"/>
      <w:lvlText w:val="•"/>
      <w:lvlJc w:val="left"/>
      <w:pPr>
        <w:ind w:left="5626" w:hanging="360"/>
      </w:pPr>
      <w:rPr>
        <w:rFonts w:hint="default"/>
        <w:lang w:val="es-ES" w:eastAsia="en-US" w:bidi="ar-SA"/>
      </w:rPr>
    </w:lvl>
  </w:abstractNum>
  <w:abstractNum w:abstractNumId="37" w15:restartNumberingAfterBreak="0">
    <w:nsid w:val="74A93CC5"/>
    <w:multiLevelType w:val="hybridMultilevel"/>
    <w:tmpl w:val="0C349AEC"/>
    <w:lvl w:ilvl="0" w:tplc="240A0003">
      <w:start w:val="1"/>
      <w:numFmt w:val="bullet"/>
      <w:lvlText w:val="o"/>
      <w:lvlJc w:val="left"/>
      <w:pPr>
        <w:ind w:left="1068" w:hanging="360"/>
      </w:pPr>
      <w:rPr>
        <w:rFonts w:ascii="Courier New" w:hAnsi="Courier New" w:cs="Courier New" w:hint="default"/>
      </w:rPr>
    </w:lvl>
    <w:lvl w:ilvl="1" w:tplc="240A0003">
      <w:start w:val="1"/>
      <w:numFmt w:val="bullet"/>
      <w:lvlText w:val="o"/>
      <w:lvlJc w:val="left"/>
      <w:pPr>
        <w:ind w:left="1788" w:hanging="360"/>
      </w:pPr>
      <w:rPr>
        <w:rFonts w:ascii="Courier New" w:hAnsi="Courier New" w:cs="Courier New" w:hint="default"/>
      </w:rPr>
    </w:lvl>
    <w:lvl w:ilvl="2" w:tplc="240A0005">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8" w15:restartNumberingAfterBreak="0">
    <w:nsid w:val="74E89C3D"/>
    <w:multiLevelType w:val="hybridMultilevel"/>
    <w:tmpl w:val="4A7D1AD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E8204B5"/>
    <w:multiLevelType w:val="hybridMultilevel"/>
    <w:tmpl w:val="0EB45B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84097363">
    <w:abstractNumId w:val="5"/>
  </w:num>
  <w:num w:numId="2" w16cid:durableId="1339308886">
    <w:abstractNumId w:val="31"/>
  </w:num>
  <w:num w:numId="3" w16cid:durableId="12802637">
    <w:abstractNumId w:val="21"/>
  </w:num>
  <w:num w:numId="4" w16cid:durableId="1832791682">
    <w:abstractNumId w:val="37"/>
  </w:num>
  <w:num w:numId="5" w16cid:durableId="863861582">
    <w:abstractNumId w:val="14"/>
  </w:num>
  <w:num w:numId="6" w16cid:durableId="2111469270">
    <w:abstractNumId w:val="34"/>
  </w:num>
  <w:num w:numId="7" w16cid:durableId="87236773">
    <w:abstractNumId w:val="7"/>
  </w:num>
  <w:num w:numId="8" w16cid:durableId="1803965141">
    <w:abstractNumId w:val="0"/>
  </w:num>
  <w:num w:numId="9" w16cid:durableId="2008512765">
    <w:abstractNumId w:val="2"/>
  </w:num>
  <w:num w:numId="10" w16cid:durableId="2129663714">
    <w:abstractNumId w:val="38"/>
  </w:num>
  <w:num w:numId="11" w16cid:durableId="1636645969">
    <w:abstractNumId w:val="10"/>
  </w:num>
  <w:num w:numId="12" w16cid:durableId="116291047">
    <w:abstractNumId w:val="26"/>
  </w:num>
  <w:num w:numId="13" w16cid:durableId="2014840230">
    <w:abstractNumId w:val="1"/>
  </w:num>
  <w:num w:numId="14" w16cid:durableId="107553316">
    <w:abstractNumId w:val="23"/>
  </w:num>
  <w:num w:numId="15" w16cid:durableId="872575932">
    <w:abstractNumId w:val="11"/>
  </w:num>
  <w:num w:numId="16" w16cid:durableId="2121602597">
    <w:abstractNumId w:val="28"/>
  </w:num>
  <w:num w:numId="17" w16cid:durableId="789781783">
    <w:abstractNumId w:val="29"/>
  </w:num>
  <w:num w:numId="18" w16cid:durableId="1654989529">
    <w:abstractNumId w:val="6"/>
  </w:num>
  <w:num w:numId="19" w16cid:durableId="1587417948">
    <w:abstractNumId w:val="16"/>
  </w:num>
  <w:num w:numId="20" w16cid:durableId="2011255959">
    <w:abstractNumId w:val="9"/>
  </w:num>
  <w:num w:numId="21" w16cid:durableId="974066460">
    <w:abstractNumId w:val="33"/>
  </w:num>
  <w:num w:numId="22" w16cid:durableId="1406562988">
    <w:abstractNumId w:val="39"/>
  </w:num>
  <w:num w:numId="23" w16cid:durableId="1821313022">
    <w:abstractNumId w:val="30"/>
  </w:num>
  <w:num w:numId="24" w16cid:durableId="1890410788">
    <w:abstractNumId w:val="3"/>
  </w:num>
  <w:num w:numId="25" w16cid:durableId="1673948527">
    <w:abstractNumId w:val="24"/>
  </w:num>
  <w:num w:numId="26" w16cid:durableId="141120503">
    <w:abstractNumId w:val="4"/>
  </w:num>
  <w:num w:numId="27" w16cid:durableId="1071733360">
    <w:abstractNumId w:val="35"/>
  </w:num>
  <w:num w:numId="28" w16cid:durableId="918365244">
    <w:abstractNumId w:val="22"/>
  </w:num>
  <w:num w:numId="29" w16cid:durableId="2087218023">
    <w:abstractNumId w:val="8"/>
  </w:num>
  <w:num w:numId="30" w16cid:durableId="2116486300">
    <w:abstractNumId w:val="20"/>
  </w:num>
  <w:num w:numId="31" w16cid:durableId="714936745">
    <w:abstractNumId w:val="19"/>
  </w:num>
  <w:num w:numId="32" w16cid:durableId="2127650537">
    <w:abstractNumId w:val="36"/>
  </w:num>
  <w:num w:numId="33" w16cid:durableId="1356423418">
    <w:abstractNumId w:val="17"/>
  </w:num>
  <w:num w:numId="34" w16cid:durableId="27532954">
    <w:abstractNumId w:val="15"/>
  </w:num>
  <w:num w:numId="35" w16cid:durableId="2132900914">
    <w:abstractNumId w:val="32"/>
  </w:num>
  <w:num w:numId="36" w16cid:durableId="137652154">
    <w:abstractNumId w:val="12"/>
  </w:num>
  <w:num w:numId="37" w16cid:durableId="369232395">
    <w:abstractNumId w:val="27"/>
  </w:num>
  <w:num w:numId="38" w16cid:durableId="1980305844">
    <w:abstractNumId w:val="25"/>
  </w:num>
  <w:num w:numId="39" w16cid:durableId="824400220">
    <w:abstractNumId w:val="18"/>
  </w:num>
  <w:num w:numId="40" w16cid:durableId="19927087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05A41"/>
    <w:rsid w:val="00014573"/>
    <w:rsid w:val="00016807"/>
    <w:rsid w:val="00016BD0"/>
    <w:rsid w:val="00036913"/>
    <w:rsid w:val="000408EC"/>
    <w:rsid w:val="00042D86"/>
    <w:rsid w:val="00043018"/>
    <w:rsid w:val="00047D60"/>
    <w:rsid w:val="0005163F"/>
    <w:rsid w:val="00060E41"/>
    <w:rsid w:val="00072405"/>
    <w:rsid w:val="0007615D"/>
    <w:rsid w:val="00083FAD"/>
    <w:rsid w:val="00087380"/>
    <w:rsid w:val="00090B7E"/>
    <w:rsid w:val="00091395"/>
    <w:rsid w:val="0009282E"/>
    <w:rsid w:val="00097928"/>
    <w:rsid w:val="000A4E92"/>
    <w:rsid w:val="000A5FE0"/>
    <w:rsid w:val="000A6F56"/>
    <w:rsid w:val="000B0471"/>
    <w:rsid w:val="000C6C21"/>
    <w:rsid w:val="000D312A"/>
    <w:rsid w:val="000D3DBF"/>
    <w:rsid w:val="000D5429"/>
    <w:rsid w:val="000D7EE2"/>
    <w:rsid w:val="000E17B5"/>
    <w:rsid w:val="000E7191"/>
    <w:rsid w:val="000E766B"/>
    <w:rsid w:val="000F1EAB"/>
    <w:rsid w:val="000F1EB5"/>
    <w:rsid w:val="000F5FBC"/>
    <w:rsid w:val="001151C7"/>
    <w:rsid w:val="00127753"/>
    <w:rsid w:val="00134CB8"/>
    <w:rsid w:val="00135FF6"/>
    <w:rsid w:val="00136FFB"/>
    <w:rsid w:val="0014235B"/>
    <w:rsid w:val="00150FAB"/>
    <w:rsid w:val="00153611"/>
    <w:rsid w:val="00163B20"/>
    <w:rsid w:val="00170F1A"/>
    <w:rsid w:val="00181CA0"/>
    <w:rsid w:val="00186A67"/>
    <w:rsid w:val="001934BB"/>
    <w:rsid w:val="0019384A"/>
    <w:rsid w:val="001A0F1C"/>
    <w:rsid w:val="001A4C71"/>
    <w:rsid w:val="001C1FB6"/>
    <w:rsid w:val="001C28F9"/>
    <w:rsid w:val="001C30CB"/>
    <w:rsid w:val="001C6134"/>
    <w:rsid w:val="001E0A62"/>
    <w:rsid w:val="001E6CD5"/>
    <w:rsid w:val="001F1188"/>
    <w:rsid w:val="001F227B"/>
    <w:rsid w:val="001F42B7"/>
    <w:rsid w:val="001F70BB"/>
    <w:rsid w:val="0020248A"/>
    <w:rsid w:val="00202A35"/>
    <w:rsid w:val="00207435"/>
    <w:rsid w:val="00212E6E"/>
    <w:rsid w:val="00215AFA"/>
    <w:rsid w:val="00220C1F"/>
    <w:rsid w:val="00225070"/>
    <w:rsid w:val="00227EBE"/>
    <w:rsid w:val="002572C9"/>
    <w:rsid w:val="00260F17"/>
    <w:rsid w:val="00271A67"/>
    <w:rsid w:val="0027281A"/>
    <w:rsid w:val="0027591A"/>
    <w:rsid w:val="002950FA"/>
    <w:rsid w:val="00295D61"/>
    <w:rsid w:val="002A4837"/>
    <w:rsid w:val="002B170E"/>
    <w:rsid w:val="002B3A3C"/>
    <w:rsid w:val="002B4A51"/>
    <w:rsid w:val="002C7D18"/>
    <w:rsid w:val="002D038A"/>
    <w:rsid w:val="002E1BE6"/>
    <w:rsid w:val="002E2E4A"/>
    <w:rsid w:val="002E3FC1"/>
    <w:rsid w:val="002E59AD"/>
    <w:rsid w:val="002F352F"/>
    <w:rsid w:val="002F7BCD"/>
    <w:rsid w:val="0030202F"/>
    <w:rsid w:val="00304F29"/>
    <w:rsid w:val="0030672B"/>
    <w:rsid w:val="00313E8E"/>
    <w:rsid w:val="00315687"/>
    <w:rsid w:val="003260DD"/>
    <w:rsid w:val="003318B5"/>
    <w:rsid w:val="00334231"/>
    <w:rsid w:val="00337351"/>
    <w:rsid w:val="00345FC1"/>
    <w:rsid w:val="00346899"/>
    <w:rsid w:val="00352748"/>
    <w:rsid w:val="00354C3F"/>
    <w:rsid w:val="0036238B"/>
    <w:rsid w:val="00362F3C"/>
    <w:rsid w:val="003633FF"/>
    <w:rsid w:val="003677D4"/>
    <w:rsid w:val="003700F1"/>
    <w:rsid w:val="00373038"/>
    <w:rsid w:val="003A3CB1"/>
    <w:rsid w:val="003A5A48"/>
    <w:rsid w:val="003B2AC6"/>
    <w:rsid w:val="003B2D36"/>
    <w:rsid w:val="003B65A3"/>
    <w:rsid w:val="003C0C94"/>
    <w:rsid w:val="003D0513"/>
    <w:rsid w:val="003D2B04"/>
    <w:rsid w:val="003E6C3D"/>
    <w:rsid w:val="003F6C03"/>
    <w:rsid w:val="004222D4"/>
    <w:rsid w:val="00433371"/>
    <w:rsid w:val="0043504A"/>
    <w:rsid w:val="00437A93"/>
    <w:rsid w:val="00450E14"/>
    <w:rsid w:val="004511C2"/>
    <w:rsid w:val="00456D7C"/>
    <w:rsid w:val="00461260"/>
    <w:rsid w:val="00475CCC"/>
    <w:rsid w:val="004808DD"/>
    <w:rsid w:val="00483675"/>
    <w:rsid w:val="00485DD7"/>
    <w:rsid w:val="00495300"/>
    <w:rsid w:val="0049702C"/>
    <w:rsid w:val="004A2072"/>
    <w:rsid w:val="004A3922"/>
    <w:rsid w:val="004A3B1E"/>
    <w:rsid w:val="004A78DE"/>
    <w:rsid w:val="004B27E1"/>
    <w:rsid w:val="004B39C4"/>
    <w:rsid w:val="004B5281"/>
    <w:rsid w:val="004B53DC"/>
    <w:rsid w:val="004C0693"/>
    <w:rsid w:val="004D0189"/>
    <w:rsid w:val="004D541B"/>
    <w:rsid w:val="004D7705"/>
    <w:rsid w:val="004E0446"/>
    <w:rsid w:val="004E0AEB"/>
    <w:rsid w:val="004F0900"/>
    <w:rsid w:val="00504993"/>
    <w:rsid w:val="00505733"/>
    <w:rsid w:val="00506DE7"/>
    <w:rsid w:val="005100D2"/>
    <w:rsid w:val="0051243B"/>
    <w:rsid w:val="00517E01"/>
    <w:rsid w:val="0053217E"/>
    <w:rsid w:val="005369BA"/>
    <w:rsid w:val="0055300A"/>
    <w:rsid w:val="005535A3"/>
    <w:rsid w:val="00570A5A"/>
    <w:rsid w:val="00571EA5"/>
    <w:rsid w:val="00581035"/>
    <w:rsid w:val="00581FAE"/>
    <w:rsid w:val="005A1289"/>
    <w:rsid w:val="005B5FE8"/>
    <w:rsid w:val="005D6E9A"/>
    <w:rsid w:val="005E0805"/>
    <w:rsid w:val="006020E9"/>
    <w:rsid w:val="00612A26"/>
    <w:rsid w:val="00613C41"/>
    <w:rsid w:val="00620221"/>
    <w:rsid w:val="0062581C"/>
    <w:rsid w:val="00625CBA"/>
    <w:rsid w:val="0063364F"/>
    <w:rsid w:val="00633AC0"/>
    <w:rsid w:val="0065160A"/>
    <w:rsid w:val="006544FF"/>
    <w:rsid w:val="00655079"/>
    <w:rsid w:val="0065797B"/>
    <w:rsid w:val="0066106D"/>
    <w:rsid w:val="00673270"/>
    <w:rsid w:val="00687F91"/>
    <w:rsid w:val="00696AE5"/>
    <w:rsid w:val="006A36BC"/>
    <w:rsid w:val="006A6E6E"/>
    <w:rsid w:val="006B5597"/>
    <w:rsid w:val="006B6019"/>
    <w:rsid w:val="006C06B3"/>
    <w:rsid w:val="006C0BC1"/>
    <w:rsid w:val="006D4A23"/>
    <w:rsid w:val="006D551F"/>
    <w:rsid w:val="006D6201"/>
    <w:rsid w:val="006D7524"/>
    <w:rsid w:val="006E143F"/>
    <w:rsid w:val="006F264D"/>
    <w:rsid w:val="006F563A"/>
    <w:rsid w:val="006F78F1"/>
    <w:rsid w:val="00702CD0"/>
    <w:rsid w:val="00703994"/>
    <w:rsid w:val="00705B52"/>
    <w:rsid w:val="00712823"/>
    <w:rsid w:val="00713E7C"/>
    <w:rsid w:val="00716D51"/>
    <w:rsid w:val="00725ACB"/>
    <w:rsid w:val="007323B2"/>
    <w:rsid w:val="007413D2"/>
    <w:rsid w:val="00742842"/>
    <w:rsid w:val="00746B97"/>
    <w:rsid w:val="007500DE"/>
    <w:rsid w:val="007525C2"/>
    <w:rsid w:val="00761107"/>
    <w:rsid w:val="00770230"/>
    <w:rsid w:val="007709D9"/>
    <w:rsid w:val="00777117"/>
    <w:rsid w:val="00783F5F"/>
    <w:rsid w:val="00787C2F"/>
    <w:rsid w:val="00796A34"/>
    <w:rsid w:val="007A1824"/>
    <w:rsid w:val="007A30AA"/>
    <w:rsid w:val="007B0AFE"/>
    <w:rsid w:val="007B215A"/>
    <w:rsid w:val="007B6286"/>
    <w:rsid w:val="007C0465"/>
    <w:rsid w:val="007C77C0"/>
    <w:rsid w:val="007D6310"/>
    <w:rsid w:val="007D6F1A"/>
    <w:rsid w:val="007D7016"/>
    <w:rsid w:val="007E2414"/>
    <w:rsid w:val="007E479B"/>
    <w:rsid w:val="007E5C41"/>
    <w:rsid w:val="007E783D"/>
    <w:rsid w:val="007F1B64"/>
    <w:rsid w:val="00815088"/>
    <w:rsid w:val="0082345C"/>
    <w:rsid w:val="00836A16"/>
    <w:rsid w:val="00836F85"/>
    <w:rsid w:val="00843BC1"/>
    <w:rsid w:val="008458A3"/>
    <w:rsid w:val="008503F5"/>
    <w:rsid w:val="008504DD"/>
    <w:rsid w:val="00851F04"/>
    <w:rsid w:val="00853DCC"/>
    <w:rsid w:val="008542F4"/>
    <w:rsid w:val="0085658C"/>
    <w:rsid w:val="00856C47"/>
    <w:rsid w:val="00857960"/>
    <w:rsid w:val="00857E83"/>
    <w:rsid w:val="00870412"/>
    <w:rsid w:val="00871A11"/>
    <w:rsid w:val="00884AA3"/>
    <w:rsid w:val="00886513"/>
    <w:rsid w:val="008A50C3"/>
    <w:rsid w:val="008B2E6F"/>
    <w:rsid w:val="008C424B"/>
    <w:rsid w:val="008D2F11"/>
    <w:rsid w:val="008E2893"/>
    <w:rsid w:val="008F2C87"/>
    <w:rsid w:val="009012E1"/>
    <w:rsid w:val="009027D1"/>
    <w:rsid w:val="00910C8B"/>
    <w:rsid w:val="00911E75"/>
    <w:rsid w:val="00913F3E"/>
    <w:rsid w:val="00914DF6"/>
    <w:rsid w:val="00917FF3"/>
    <w:rsid w:val="00921AD3"/>
    <w:rsid w:val="00932004"/>
    <w:rsid w:val="0093653E"/>
    <w:rsid w:val="00940E17"/>
    <w:rsid w:val="009510B1"/>
    <w:rsid w:val="00952C58"/>
    <w:rsid w:val="00952EC6"/>
    <w:rsid w:val="00955C50"/>
    <w:rsid w:val="009574DC"/>
    <w:rsid w:val="009616E8"/>
    <w:rsid w:val="00963A4D"/>
    <w:rsid w:val="00972BB2"/>
    <w:rsid w:val="00973CC0"/>
    <w:rsid w:val="00995CF9"/>
    <w:rsid w:val="00997DAE"/>
    <w:rsid w:val="009A586D"/>
    <w:rsid w:val="009C3715"/>
    <w:rsid w:val="009C7617"/>
    <w:rsid w:val="009D05B1"/>
    <w:rsid w:val="009D560B"/>
    <w:rsid w:val="009D605C"/>
    <w:rsid w:val="009E511D"/>
    <w:rsid w:val="009E5938"/>
    <w:rsid w:val="009E5E9E"/>
    <w:rsid w:val="009E7458"/>
    <w:rsid w:val="009E770D"/>
    <w:rsid w:val="009F2390"/>
    <w:rsid w:val="009F75BB"/>
    <w:rsid w:val="00A049E0"/>
    <w:rsid w:val="00A20019"/>
    <w:rsid w:val="00A25384"/>
    <w:rsid w:val="00A27016"/>
    <w:rsid w:val="00A32444"/>
    <w:rsid w:val="00A419F3"/>
    <w:rsid w:val="00A42710"/>
    <w:rsid w:val="00A444EE"/>
    <w:rsid w:val="00A517EF"/>
    <w:rsid w:val="00A534EB"/>
    <w:rsid w:val="00A54295"/>
    <w:rsid w:val="00A552B4"/>
    <w:rsid w:val="00A57963"/>
    <w:rsid w:val="00A63699"/>
    <w:rsid w:val="00A669E9"/>
    <w:rsid w:val="00A867C2"/>
    <w:rsid w:val="00AA0137"/>
    <w:rsid w:val="00AB7181"/>
    <w:rsid w:val="00AC278D"/>
    <w:rsid w:val="00AC5955"/>
    <w:rsid w:val="00AD1AB0"/>
    <w:rsid w:val="00AD4534"/>
    <w:rsid w:val="00AD706A"/>
    <w:rsid w:val="00AE7CE8"/>
    <w:rsid w:val="00AF0890"/>
    <w:rsid w:val="00AF68D0"/>
    <w:rsid w:val="00B001E0"/>
    <w:rsid w:val="00B03D88"/>
    <w:rsid w:val="00B050B8"/>
    <w:rsid w:val="00B07D61"/>
    <w:rsid w:val="00B146E6"/>
    <w:rsid w:val="00B255C7"/>
    <w:rsid w:val="00B25C4C"/>
    <w:rsid w:val="00B32C28"/>
    <w:rsid w:val="00B354A4"/>
    <w:rsid w:val="00B36412"/>
    <w:rsid w:val="00B521E9"/>
    <w:rsid w:val="00B52D45"/>
    <w:rsid w:val="00B63A58"/>
    <w:rsid w:val="00B65754"/>
    <w:rsid w:val="00B661F5"/>
    <w:rsid w:val="00B7082D"/>
    <w:rsid w:val="00B72A02"/>
    <w:rsid w:val="00B7560D"/>
    <w:rsid w:val="00B75D11"/>
    <w:rsid w:val="00B810EC"/>
    <w:rsid w:val="00B83D8C"/>
    <w:rsid w:val="00B94300"/>
    <w:rsid w:val="00B97E05"/>
    <w:rsid w:val="00BC057B"/>
    <w:rsid w:val="00BC2AB7"/>
    <w:rsid w:val="00BC4019"/>
    <w:rsid w:val="00BC77BE"/>
    <w:rsid w:val="00BD19ED"/>
    <w:rsid w:val="00BD31C1"/>
    <w:rsid w:val="00BD5946"/>
    <w:rsid w:val="00BE1B77"/>
    <w:rsid w:val="00BE7055"/>
    <w:rsid w:val="00BF2212"/>
    <w:rsid w:val="00BF7212"/>
    <w:rsid w:val="00C103FF"/>
    <w:rsid w:val="00C149DB"/>
    <w:rsid w:val="00C16A7C"/>
    <w:rsid w:val="00C21EC4"/>
    <w:rsid w:val="00C23572"/>
    <w:rsid w:val="00C2512F"/>
    <w:rsid w:val="00C3068B"/>
    <w:rsid w:val="00C3417A"/>
    <w:rsid w:val="00C56686"/>
    <w:rsid w:val="00C707D3"/>
    <w:rsid w:val="00C71D83"/>
    <w:rsid w:val="00C746AA"/>
    <w:rsid w:val="00C81A45"/>
    <w:rsid w:val="00C94965"/>
    <w:rsid w:val="00CA08F8"/>
    <w:rsid w:val="00CC59D6"/>
    <w:rsid w:val="00CC60C1"/>
    <w:rsid w:val="00CD5D9F"/>
    <w:rsid w:val="00CD7934"/>
    <w:rsid w:val="00CE30B0"/>
    <w:rsid w:val="00CE3700"/>
    <w:rsid w:val="00CE498E"/>
    <w:rsid w:val="00CF7278"/>
    <w:rsid w:val="00D03A8E"/>
    <w:rsid w:val="00D104B7"/>
    <w:rsid w:val="00D23700"/>
    <w:rsid w:val="00D31D26"/>
    <w:rsid w:val="00D36E4F"/>
    <w:rsid w:val="00D37F56"/>
    <w:rsid w:val="00D44881"/>
    <w:rsid w:val="00D46965"/>
    <w:rsid w:val="00D53B97"/>
    <w:rsid w:val="00D6018F"/>
    <w:rsid w:val="00D605FB"/>
    <w:rsid w:val="00D60BE7"/>
    <w:rsid w:val="00D6110D"/>
    <w:rsid w:val="00D6260A"/>
    <w:rsid w:val="00D65A6B"/>
    <w:rsid w:val="00D660AC"/>
    <w:rsid w:val="00D745BC"/>
    <w:rsid w:val="00D75B06"/>
    <w:rsid w:val="00D75C12"/>
    <w:rsid w:val="00D80DA2"/>
    <w:rsid w:val="00D86731"/>
    <w:rsid w:val="00D8691C"/>
    <w:rsid w:val="00D91057"/>
    <w:rsid w:val="00D91237"/>
    <w:rsid w:val="00D96783"/>
    <w:rsid w:val="00DA61C7"/>
    <w:rsid w:val="00DA6905"/>
    <w:rsid w:val="00DC02F7"/>
    <w:rsid w:val="00DC60D3"/>
    <w:rsid w:val="00DD249E"/>
    <w:rsid w:val="00DD347A"/>
    <w:rsid w:val="00DD5EF4"/>
    <w:rsid w:val="00DD60FA"/>
    <w:rsid w:val="00DE1B07"/>
    <w:rsid w:val="00DE35B1"/>
    <w:rsid w:val="00DE35C2"/>
    <w:rsid w:val="00DE6F5A"/>
    <w:rsid w:val="00DF2A22"/>
    <w:rsid w:val="00DF4AA1"/>
    <w:rsid w:val="00DF549A"/>
    <w:rsid w:val="00E06DE8"/>
    <w:rsid w:val="00E13F05"/>
    <w:rsid w:val="00E1773F"/>
    <w:rsid w:val="00E21CF0"/>
    <w:rsid w:val="00E222C7"/>
    <w:rsid w:val="00E23AB6"/>
    <w:rsid w:val="00E2703C"/>
    <w:rsid w:val="00E3342B"/>
    <w:rsid w:val="00E4378A"/>
    <w:rsid w:val="00E43BB3"/>
    <w:rsid w:val="00E57267"/>
    <w:rsid w:val="00E63392"/>
    <w:rsid w:val="00E66125"/>
    <w:rsid w:val="00E67C04"/>
    <w:rsid w:val="00E72009"/>
    <w:rsid w:val="00E74C53"/>
    <w:rsid w:val="00E84AEA"/>
    <w:rsid w:val="00E856B7"/>
    <w:rsid w:val="00E96A88"/>
    <w:rsid w:val="00EA0A17"/>
    <w:rsid w:val="00EA194A"/>
    <w:rsid w:val="00EA5097"/>
    <w:rsid w:val="00EB4FDE"/>
    <w:rsid w:val="00EB76E9"/>
    <w:rsid w:val="00EC6CB9"/>
    <w:rsid w:val="00EE261A"/>
    <w:rsid w:val="00EE2C08"/>
    <w:rsid w:val="00EE345C"/>
    <w:rsid w:val="00EF6799"/>
    <w:rsid w:val="00EF7D2E"/>
    <w:rsid w:val="00F13DFF"/>
    <w:rsid w:val="00F15C86"/>
    <w:rsid w:val="00F2133B"/>
    <w:rsid w:val="00F26623"/>
    <w:rsid w:val="00F275A1"/>
    <w:rsid w:val="00F41997"/>
    <w:rsid w:val="00F41FB1"/>
    <w:rsid w:val="00F41FC2"/>
    <w:rsid w:val="00F504FE"/>
    <w:rsid w:val="00F51B05"/>
    <w:rsid w:val="00F574A3"/>
    <w:rsid w:val="00F676E3"/>
    <w:rsid w:val="00F71550"/>
    <w:rsid w:val="00F836EE"/>
    <w:rsid w:val="00F9382F"/>
    <w:rsid w:val="00F93CCE"/>
    <w:rsid w:val="00F96231"/>
    <w:rsid w:val="00FA28A1"/>
    <w:rsid w:val="00FB310A"/>
    <w:rsid w:val="00FB3D40"/>
    <w:rsid w:val="00FB629F"/>
    <w:rsid w:val="00FC4B1F"/>
    <w:rsid w:val="00FC6627"/>
    <w:rsid w:val="00FE5397"/>
    <w:rsid w:val="00FE5CBB"/>
    <w:rsid w:val="00FF61DD"/>
    <w:rsid w:val="00FF6C9B"/>
    <w:rsid w:val="00FF6F08"/>
    <w:rsid w:val="00FF76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B0DE"/>
  <w15:docId w15:val="{FC1E9AFE-7B85-424E-92BA-CDF95438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699"/>
    <w:pPr>
      <w:autoSpaceDN/>
      <w:textAlignment w:val="auto"/>
    </w:pPr>
    <w:rPr>
      <w:rFonts w:ascii="Times New Roman" w:hAnsi="Times New Roman"/>
      <w:sz w:val="24"/>
      <w:szCs w:val="24"/>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uppressAutoHyphens/>
      <w:autoSpaceDN w:val="0"/>
      <w:spacing w:before="240" w:after="120" w:line="276" w:lineRule="auto"/>
      <w:textAlignment w:val="baseline"/>
    </w:pPr>
    <w:rPr>
      <w:rFonts w:ascii="Arial" w:eastAsia="Droid Sans" w:hAnsi="Arial" w:cs="Lohit Hindi"/>
      <w:sz w:val="28"/>
      <w:szCs w:val="28"/>
      <w:lang w:val="es-ES" w:eastAsia="zh-CN"/>
    </w:rPr>
  </w:style>
  <w:style w:type="paragraph" w:customStyle="1" w:styleId="Cuerpodetexto">
    <w:name w:val="Cuerpo de texto"/>
    <w:basedOn w:val="Normal"/>
    <w:pPr>
      <w:suppressAutoHyphens/>
      <w:autoSpaceDN w:val="0"/>
      <w:spacing w:after="120" w:line="276" w:lineRule="auto"/>
      <w:textAlignment w:val="baseline"/>
    </w:pPr>
    <w:rPr>
      <w:rFonts w:ascii="Calibri" w:eastAsia="Calibri" w:hAnsi="Calibri"/>
      <w:sz w:val="22"/>
      <w:szCs w:val="22"/>
      <w:lang w:val="es-ES" w:eastAsia="zh-CN"/>
    </w:rPr>
  </w:style>
  <w:style w:type="paragraph" w:styleId="Lista">
    <w:name w:val="List"/>
    <w:basedOn w:val="Cuerpodetexto"/>
    <w:rPr>
      <w:rFonts w:cs="Lohit Hindi"/>
    </w:rPr>
  </w:style>
  <w:style w:type="paragraph" w:customStyle="1" w:styleId="Pie">
    <w:name w:val="Pie"/>
    <w:basedOn w:val="Normal"/>
    <w:pPr>
      <w:suppressLineNumbers/>
      <w:suppressAutoHyphens/>
      <w:autoSpaceDN w:val="0"/>
      <w:spacing w:before="120" w:after="120" w:line="276" w:lineRule="auto"/>
      <w:textAlignment w:val="baseline"/>
    </w:pPr>
    <w:rPr>
      <w:rFonts w:ascii="Calibri" w:eastAsia="Calibri" w:hAnsi="Calibri" w:cs="Lohit Hindi"/>
      <w:i/>
      <w:iCs/>
      <w:lang w:val="es-ES" w:eastAsia="zh-CN"/>
    </w:rPr>
  </w:style>
  <w:style w:type="paragraph" w:customStyle="1" w:styleId="ndice">
    <w:name w:val="Índice"/>
    <w:basedOn w:val="Normal"/>
    <w:pPr>
      <w:suppressLineNumbers/>
      <w:suppressAutoHyphens/>
      <w:autoSpaceDN w:val="0"/>
      <w:spacing w:after="200" w:line="276" w:lineRule="auto"/>
      <w:textAlignment w:val="baseline"/>
    </w:pPr>
    <w:rPr>
      <w:rFonts w:ascii="Calibri" w:eastAsia="Calibri" w:hAnsi="Calibri" w:cs="Lohit Hindi"/>
      <w:sz w:val="22"/>
      <w:szCs w:val="22"/>
      <w:lang w:val="es-ES" w:eastAsia="zh-CN"/>
    </w:rPr>
  </w:style>
  <w:style w:type="paragraph" w:customStyle="1" w:styleId="Encabezamiento">
    <w:name w:val="Encabezamiento"/>
    <w:basedOn w:val="Normal"/>
    <w:pPr>
      <w:tabs>
        <w:tab w:val="center" w:pos="4252"/>
        <w:tab w:val="right" w:pos="8504"/>
      </w:tabs>
      <w:suppressAutoHyphens/>
      <w:autoSpaceDN w:val="0"/>
      <w:textAlignment w:val="baseline"/>
    </w:pPr>
    <w:rPr>
      <w:rFonts w:ascii="Calibri" w:eastAsia="Calibri" w:hAnsi="Calibri"/>
      <w:sz w:val="22"/>
      <w:szCs w:val="22"/>
      <w:lang w:val="es-ES" w:eastAsia="zh-CN"/>
    </w:rPr>
  </w:style>
  <w:style w:type="paragraph" w:styleId="Piedepgina">
    <w:name w:val="footer"/>
    <w:basedOn w:val="Normal"/>
    <w:pPr>
      <w:tabs>
        <w:tab w:val="center" w:pos="4252"/>
        <w:tab w:val="right" w:pos="8504"/>
      </w:tabs>
      <w:suppressAutoHyphens/>
      <w:autoSpaceDN w:val="0"/>
      <w:textAlignment w:val="baseline"/>
    </w:pPr>
    <w:rPr>
      <w:rFonts w:ascii="Calibri" w:eastAsia="Calibri" w:hAnsi="Calibri"/>
      <w:sz w:val="22"/>
      <w:szCs w:val="22"/>
      <w:lang w:val="es-ES" w:eastAsia="zh-CN"/>
    </w:rPr>
  </w:style>
  <w:style w:type="paragraph" w:styleId="Textodeglobo">
    <w:name w:val="Balloon Text"/>
    <w:basedOn w:val="Normal"/>
    <w:pPr>
      <w:suppressAutoHyphens/>
      <w:autoSpaceDN w:val="0"/>
      <w:textAlignment w:val="baseline"/>
    </w:pPr>
    <w:rPr>
      <w:rFonts w:ascii="Tahoma" w:eastAsia="Calibri" w:hAnsi="Tahoma" w:cs="Tahoma"/>
      <w:sz w:val="16"/>
      <w:szCs w:val="16"/>
      <w:lang w:val="es-ES" w:eastAsia="zh-CN"/>
    </w:rPr>
  </w:style>
  <w:style w:type="paragraph" w:customStyle="1" w:styleId="Contenidodelmarco">
    <w:name w:val="Contenido del marco"/>
    <w:basedOn w:val="Normal"/>
    <w:pPr>
      <w:suppressAutoHyphens/>
      <w:autoSpaceDN w:val="0"/>
      <w:spacing w:after="200" w:line="276" w:lineRule="auto"/>
      <w:textAlignment w:val="baseline"/>
    </w:pPr>
    <w:rPr>
      <w:rFonts w:ascii="Calibri" w:eastAsia="Calibri" w:hAnsi="Calibri"/>
      <w:sz w:val="22"/>
      <w:szCs w:val="22"/>
      <w:lang w:val="es-ES" w:eastAsia="zh-CN"/>
    </w:rPr>
  </w:style>
  <w:style w:type="character" w:styleId="Hipervnculo">
    <w:name w:val="Hyperlink"/>
    <w:basedOn w:val="Fuentedeprrafopredeter"/>
    <w:rPr>
      <w:color w:val="0000FF"/>
      <w:u w:val="single" w:color="000000"/>
    </w:rPr>
  </w:style>
  <w:style w:type="paragraph" w:customStyle="1" w:styleId="xmsonormal">
    <w:name w:val="x_msonormal"/>
    <w:basedOn w:val="Normal"/>
    <w:pPr>
      <w:autoSpaceDN w:val="0"/>
      <w:spacing w:before="100" w:after="100"/>
    </w:pPr>
    <w:rPr>
      <w:lang w:eastAsia="es-CO"/>
    </w:rPr>
  </w:style>
  <w:style w:type="paragraph" w:styleId="Prrafodelista">
    <w:name w:val="List Paragraph"/>
    <w:aliases w:val="viñetas,HOJA,Bolita,Párrafo de lista4,BOLADEF,Párrafo de lista3,Párrafo de lista21,BOLA,Nivel 1 OS,Colorful List Accent 1,Colorful List - Accent 11,TITULO 2_CR,List1,LISTA,Párrafo de lista2,Ha,Resume Title,lp1,Viñeta 6,Fotografía,l"/>
    <w:basedOn w:val="Normal"/>
    <w:link w:val="PrrafodelistaCar"/>
    <w:uiPriority w:val="1"/>
    <w:qFormat/>
    <w:pPr>
      <w:suppressAutoHyphens/>
      <w:autoSpaceDN w:val="0"/>
      <w:spacing w:after="200" w:line="276" w:lineRule="auto"/>
      <w:ind w:left="720"/>
      <w:textAlignment w:val="baseline"/>
    </w:pPr>
    <w:rPr>
      <w:rFonts w:ascii="Calibri" w:eastAsia="Calibri" w:hAnsi="Calibri"/>
      <w:sz w:val="22"/>
      <w:szCs w:val="22"/>
      <w:lang w:val="es-ES" w:eastAsia="zh-CN"/>
    </w:rPr>
  </w:style>
  <w:style w:type="paragraph" w:styleId="Sinespaciado">
    <w:name w:val="No Spacing"/>
    <w:uiPriority w:val="1"/>
    <w:qFormat/>
    <w:rsid w:val="00FF61DD"/>
    <w:pPr>
      <w:suppressAutoHyphens/>
    </w:pPr>
    <w:rPr>
      <w:rFonts w:eastAsia="Calibri"/>
      <w:sz w:val="22"/>
      <w:szCs w:val="22"/>
      <w:lang w:val="es-ES" w:eastAsia="zh-CN"/>
    </w:rPr>
  </w:style>
  <w:style w:type="paragraph" w:customStyle="1" w:styleId="Default">
    <w:name w:val="Default"/>
    <w:rsid w:val="002B4A51"/>
    <w:pPr>
      <w:autoSpaceDE w:val="0"/>
      <w:adjustRightInd w:val="0"/>
      <w:textAlignment w:val="auto"/>
    </w:pPr>
    <w:rPr>
      <w:rFonts w:ascii="Garamond" w:eastAsiaTheme="minorHAnsi" w:hAnsi="Garamond" w:cs="Garamond"/>
      <w:color w:val="000000"/>
      <w:sz w:val="24"/>
      <w:szCs w:val="24"/>
      <w:lang w:eastAsia="en-US"/>
    </w:rPr>
  </w:style>
  <w:style w:type="character" w:customStyle="1" w:styleId="Mencinsinresolver1">
    <w:name w:val="Mención sin resolver1"/>
    <w:basedOn w:val="Fuentedeprrafopredeter"/>
    <w:uiPriority w:val="99"/>
    <w:semiHidden/>
    <w:unhideWhenUsed/>
    <w:rsid w:val="00334231"/>
    <w:rPr>
      <w:color w:val="605E5C"/>
      <w:shd w:val="clear" w:color="auto" w:fill="E1DFDD"/>
    </w:rPr>
  </w:style>
  <w:style w:type="character" w:styleId="Hipervnculovisitado">
    <w:name w:val="FollowedHyperlink"/>
    <w:basedOn w:val="Fuentedeprrafopredeter"/>
    <w:uiPriority w:val="99"/>
    <w:semiHidden/>
    <w:unhideWhenUsed/>
    <w:rsid w:val="00E66125"/>
    <w:rPr>
      <w:color w:val="954F72" w:themeColor="followedHyperlink"/>
      <w:u w:val="single"/>
    </w:rPr>
  </w:style>
  <w:style w:type="paragraph" w:styleId="NormalWeb">
    <w:name w:val="Normal (Web)"/>
    <w:aliases w:val="Normal (Web) Car Car,Normal (Web) Car Car Car Car Car,Normal (Web) Car Car Car Car Car Car Car Car Car Car,Normal (Web) Car Car Car Car Car Car Car Car Car,Normal (Web) Car Car Car Car Car Car"/>
    <w:basedOn w:val="Normal"/>
    <w:link w:val="NormalWebCar"/>
    <w:uiPriority w:val="99"/>
    <w:unhideWhenUsed/>
    <w:qFormat/>
    <w:rsid w:val="003B2D36"/>
    <w:pPr>
      <w:spacing w:before="100" w:beforeAutospacing="1" w:after="100" w:afterAutospacing="1"/>
    </w:pPr>
  </w:style>
  <w:style w:type="character" w:styleId="nfasis">
    <w:name w:val="Emphasis"/>
    <w:basedOn w:val="Fuentedeprrafopredeter"/>
    <w:uiPriority w:val="20"/>
    <w:qFormat/>
    <w:rsid w:val="00B52D45"/>
    <w:rPr>
      <w:i/>
      <w:iCs/>
    </w:rPr>
  </w:style>
  <w:style w:type="character" w:customStyle="1" w:styleId="PrrafodelistaCar">
    <w:name w:val="Párrafo de lista Car"/>
    <w:aliases w:val="viñetas Car,HOJA Car,Bolita Car,Párrafo de lista4 Car,BOLADEF Car,Párrafo de lista3 Car,Párrafo de lista21 Car,BOLA Car,Nivel 1 OS Car,Colorful List Accent 1 Car,Colorful List - Accent 11 Car,TITULO 2_CR Car,List1 Car,LISTA Car"/>
    <w:link w:val="Prrafodelista"/>
    <w:uiPriority w:val="1"/>
    <w:qFormat/>
    <w:rsid w:val="00E4378A"/>
    <w:rPr>
      <w:rFonts w:eastAsia="Calibri"/>
      <w:sz w:val="22"/>
      <w:szCs w:val="22"/>
      <w:lang w:val="es-ES" w:eastAsia="zh-CN"/>
    </w:rPr>
  </w:style>
  <w:style w:type="paragraph" w:customStyle="1" w:styleId="Standard">
    <w:name w:val="Standard"/>
    <w:link w:val="StandardCar"/>
    <w:qFormat/>
    <w:rsid w:val="00E4378A"/>
    <w:pPr>
      <w:suppressAutoHyphens/>
      <w:autoSpaceDN/>
    </w:pPr>
    <w:rPr>
      <w:rFonts w:ascii="Times New Roman" w:eastAsia="Calibri" w:hAnsi="Times New Roman"/>
      <w:kern w:val="1"/>
      <w:lang w:eastAsia="zh-CN"/>
    </w:rPr>
  </w:style>
  <w:style w:type="character" w:customStyle="1" w:styleId="StandardCar">
    <w:name w:val="Standard Car"/>
    <w:link w:val="Standard"/>
    <w:rsid w:val="00E4378A"/>
    <w:rPr>
      <w:rFonts w:ascii="Times New Roman" w:eastAsia="Calibri" w:hAnsi="Times New Roman"/>
      <w:kern w:val="1"/>
      <w:lang w:eastAsia="zh-CN"/>
    </w:rPr>
  </w:style>
  <w:style w:type="character" w:customStyle="1" w:styleId="FontStyle44">
    <w:name w:val="Font Style44"/>
    <w:uiPriority w:val="99"/>
    <w:rsid w:val="00E4378A"/>
    <w:rPr>
      <w:rFonts w:ascii="Angsana New" w:hAnsi="Angsana New" w:cs="Angsana New"/>
      <w:sz w:val="32"/>
      <w:szCs w:val="32"/>
    </w:rPr>
  </w:style>
  <w:style w:type="character" w:customStyle="1" w:styleId="NormalWebCar">
    <w:name w:val="Normal (Web) Car"/>
    <w:aliases w:val="Normal (Web) Car Car Car,Normal (Web) Car Car Car Car Car Car1,Normal (Web) Car Car Car Car Car Car Car Car Car Car Car,Normal (Web) Car Car Car Car Car Car Car Car Car Car1,Normal (Web) Car Car Car Car Car Car Car"/>
    <w:link w:val="NormalWeb"/>
    <w:uiPriority w:val="99"/>
    <w:locked/>
    <w:rsid w:val="00186A67"/>
    <w:rPr>
      <w:rFonts w:ascii="Times New Roman" w:hAnsi="Times New Roman"/>
      <w:sz w:val="24"/>
      <w:szCs w:val="24"/>
      <w:lang w:eastAsia="es-ES_tradnl"/>
    </w:rPr>
  </w:style>
  <w:style w:type="table" w:customStyle="1" w:styleId="TableGrid">
    <w:name w:val="TableGrid"/>
    <w:rsid w:val="009C3715"/>
    <w:pPr>
      <w:autoSpaceDN/>
      <w:textAlignment w:val="auto"/>
    </w:pPr>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Normal">
    <w:name w:val="Table Normal"/>
    <w:uiPriority w:val="2"/>
    <w:semiHidden/>
    <w:unhideWhenUsed/>
    <w:qFormat/>
    <w:rsid w:val="00047D60"/>
    <w:pPr>
      <w:widowControl w:val="0"/>
      <w:autoSpaceDE w:val="0"/>
      <w:textAlignment w:val="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047D60"/>
    <w:pPr>
      <w:widowControl w:val="0"/>
      <w:autoSpaceDE w:val="0"/>
      <w:autoSpaceDN w:val="0"/>
    </w:pPr>
    <w:rPr>
      <w:rFonts w:ascii="Arial" w:eastAsia="Arial" w:hAnsi="Arial" w:cs="Arial"/>
      <w:i/>
      <w:iCs/>
      <w:sz w:val="22"/>
      <w:szCs w:val="22"/>
      <w:lang w:val="es-ES" w:eastAsia="en-US"/>
    </w:rPr>
  </w:style>
  <w:style w:type="character" w:customStyle="1" w:styleId="TextoindependienteCar">
    <w:name w:val="Texto independiente Car"/>
    <w:basedOn w:val="Fuentedeprrafopredeter"/>
    <w:link w:val="Textoindependiente"/>
    <w:uiPriority w:val="1"/>
    <w:rsid w:val="00047D60"/>
    <w:rPr>
      <w:rFonts w:ascii="Arial" w:eastAsia="Arial" w:hAnsi="Arial" w:cs="Arial"/>
      <w:i/>
      <w:iCs/>
      <w:sz w:val="22"/>
      <w:szCs w:val="22"/>
      <w:lang w:val="es-ES" w:eastAsia="en-US"/>
    </w:rPr>
  </w:style>
  <w:style w:type="paragraph" w:customStyle="1" w:styleId="TableParagraph">
    <w:name w:val="Table Paragraph"/>
    <w:basedOn w:val="Normal"/>
    <w:uiPriority w:val="1"/>
    <w:qFormat/>
    <w:rsid w:val="00047D60"/>
    <w:pPr>
      <w:widowControl w:val="0"/>
      <w:autoSpaceDE w:val="0"/>
      <w:autoSpaceDN w:val="0"/>
    </w:pPr>
    <w:rPr>
      <w:rFonts w:ascii="Arial" w:eastAsia="Arial" w:hAnsi="Arial" w:cs="Arial"/>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48077">
      <w:bodyDiv w:val="1"/>
      <w:marLeft w:val="0"/>
      <w:marRight w:val="0"/>
      <w:marTop w:val="0"/>
      <w:marBottom w:val="0"/>
      <w:divBdr>
        <w:top w:val="none" w:sz="0" w:space="0" w:color="auto"/>
        <w:left w:val="none" w:sz="0" w:space="0" w:color="auto"/>
        <w:bottom w:val="none" w:sz="0" w:space="0" w:color="auto"/>
        <w:right w:val="none" w:sz="0" w:space="0" w:color="auto"/>
      </w:divBdr>
      <w:divsChild>
        <w:div w:id="2121799561">
          <w:marLeft w:val="0"/>
          <w:marRight w:val="0"/>
          <w:marTop w:val="0"/>
          <w:marBottom w:val="0"/>
          <w:divBdr>
            <w:top w:val="none" w:sz="0" w:space="0" w:color="auto"/>
            <w:left w:val="none" w:sz="0" w:space="0" w:color="auto"/>
            <w:bottom w:val="none" w:sz="0" w:space="0" w:color="auto"/>
            <w:right w:val="none" w:sz="0" w:space="0" w:color="auto"/>
          </w:divBdr>
          <w:divsChild>
            <w:div w:id="221984144">
              <w:marLeft w:val="0"/>
              <w:marRight w:val="0"/>
              <w:marTop w:val="0"/>
              <w:marBottom w:val="0"/>
              <w:divBdr>
                <w:top w:val="none" w:sz="0" w:space="0" w:color="auto"/>
                <w:left w:val="none" w:sz="0" w:space="0" w:color="auto"/>
                <w:bottom w:val="none" w:sz="0" w:space="0" w:color="auto"/>
                <w:right w:val="none" w:sz="0" w:space="0" w:color="auto"/>
              </w:divBdr>
              <w:divsChild>
                <w:div w:id="203765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68671">
      <w:bodyDiv w:val="1"/>
      <w:marLeft w:val="0"/>
      <w:marRight w:val="0"/>
      <w:marTop w:val="0"/>
      <w:marBottom w:val="0"/>
      <w:divBdr>
        <w:top w:val="none" w:sz="0" w:space="0" w:color="auto"/>
        <w:left w:val="none" w:sz="0" w:space="0" w:color="auto"/>
        <w:bottom w:val="none" w:sz="0" w:space="0" w:color="auto"/>
        <w:right w:val="none" w:sz="0" w:space="0" w:color="auto"/>
      </w:divBdr>
      <w:divsChild>
        <w:div w:id="1798404301">
          <w:marLeft w:val="0"/>
          <w:marRight w:val="0"/>
          <w:marTop w:val="0"/>
          <w:marBottom w:val="0"/>
          <w:divBdr>
            <w:top w:val="none" w:sz="0" w:space="0" w:color="auto"/>
            <w:left w:val="none" w:sz="0" w:space="0" w:color="auto"/>
            <w:bottom w:val="none" w:sz="0" w:space="0" w:color="auto"/>
            <w:right w:val="none" w:sz="0" w:space="0" w:color="auto"/>
          </w:divBdr>
          <w:divsChild>
            <w:div w:id="1864322610">
              <w:marLeft w:val="0"/>
              <w:marRight w:val="0"/>
              <w:marTop w:val="0"/>
              <w:marBottom w:val="0"/>
              <w:divBdr>
                <w:top w:val="none" w:sz="0" w:space="0" w:color="auto"/>
                <w:left w:val="none" w:sz="0" w:space="0" w:color="auto"/>
                <w:bottom w:val="none" w:sz="0" w:space="0" w:color="auto"/>
                <w:right w:val="none" w:sz="0" w:space="0" w:color="auto"/>
              </w:divBdr>
              <w:divsChild>
                <w:div w:id="87288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77575">
      <w:bodyDiv w:val="1"/>
      <w:marLeft w:val="0"/>
      <w:marRight w:val="0"/>
      <w:marTop w:val="0"/>
      <w:marBottom w:val="0"/>
      <w:divBdr>
        <w:top w:val="none" w:sz="0" w:space="0" w:color="auto"/>
        <w:left w:val="none" w:sz="0" w:space="0" w:color="auto"/>
        <w:bottom w:val="none" w:sz="0" w:space="0" w:color="auto"/>
        <w:right w:val="none" w:sz="0" w:space="0" w:color="auto"/>
      </w:divBdr>
      <w:divsChild>
        <w:div w:id="531379434">
          <w:marLeft w:val="0"/>
          <w:marRight w:val="0"/>
          <w:marTop w:val="0"/>
          <w:marBottom w:val="0"/>
          <w:divBdr>
            <w:top w:val="none" w:sz="0" w:space="0" w:color="auto"/>
            <w:left w:val="none" w:sz="0" w:space="0" w:color="auto"/>
            <w:bottom w:val="none" w:sz="0" w:space="0" w:color="auto"/>
            <w:right w:val="none" w:sz="0" w:space="0" w:color="auto"/>
          </w:divBdr>
          <w:divsChild>
            <w:div w:id="1521122120">
              <w:marLeft w:val="0"/>
              <w:marRight w:val="0"/>
              <w:marTop w:val="0"/>
              <w:marBottom w:val="0"/>
              <w:divBdr>
                <w:top w:val="none" w:sz="0" w:space="0" w:color="auto"/>
                <w:left w:val="none" w:sz="0" w:space="0" w:color="auto"/>
                <w:bottom w:val="none" w:sz="0" w:space="0" w:color="auto"/>
                <w:right w:val="none" w:sz="0" w:space="0" w:color="auto"/>
              </w:divBdr>
              <w:divsChild>
                <w:div w:id="76585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40170">
      <w:bodyDiv w:val="1"/>
      <w:marLeft w:val="0"/>
      <w:marRight w:val="0"/>
      <w:marTop w:val="0"/>
      <w:marBottom w:val="0"/>
      <w:divBdr>
        <w:top w:val="none" w:sz="0" w:space="0" w:color="auto"/>
        <w:left w:val="none" w:sz="0" w:space="0" w:color="auto"/>
        <w:bottom w:val="none" w:sz="0" w:space="0" w:color="auto"/>
        <w:right w:val="none" w:sz="0" w:space="0" w:color="auto"/>
      </w:divBdr>
    </w:div>
    <w:div w:id="215817876">
      <w:bodyDiv w:val="1"/>
      <w:marLeft w:val="0"/>
      <w:marRight w:val="0"/>
      <w:marTop w:val="0"/>
      <w:marBottom w:val="0"/>
      <w:divBdr>
        <w:top w:val="none" w:sz="0" w:space="0" w:color="auto"/>
        <w:left w:val="none" w:sz="0" w:space="0" w:color="auto"/>
        <w:bottom w:val="none" w:sz="0" w:space="0" w:color="auto"/>
        <w:right w:val="none" w:sz="0" w:space="0" w:color="auto"/>
      </w:divBdr>
      <w:divsChild>
        <w:div w:id="132911592">
          <w:marLeft w:val="0"/>
          <w:marRight w:val="0"/>
          <w:marTop w:val="0"/>
          <w:marBottom w:val="0"/>
          <w:divBdr>
            <w:top w:val="none" w:sz="0" w:space="0" w:color="auto"/>
            <w:left w:val="none" w:sz="0" w:space="0" w:color="auto"/>
            <w:bottom w:val="none" w:sz="0" w:space="0" w:color="auto"/>
            <w:right w:val="none" w:sz="0" w:space="0" w:color="auto"/>
          </w:divBdr>
          <w:divsChild>
            <w:div w:id="1850021319">
              <w:marLeft w:val="0"/>
              <w:marRight w:val="0"/>
              <w:marTop w:val="0"/>
              <w:marBottom w:val="0"/>
              <w:divBdr>
                <w:top w:val="none" w:sz="0" w:space="0" w:color="auto"/>
                <w:left w:val="none" w:sz="0" w:space="0" w:color="auto"/>
                <w:bottom w:val="none" w:sz="0" w:space="0" w:color="auto"/>
                <w:right w:val="none" w:sz="0" w:space="0" w:color="auto"/>
              </w:divBdr>
              <w:divsChild>
                <w:div w:id="184748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289622">
      <w:bodyDiv w:val="1"/>
      <w:marLeft w:val="0"/>
      <w:marRight w:val="0"/>
      <w:marTop w:val="0"/>
      <w:marBottom w:val="0"/>
      <w:divBdr>
        <w:top w:val="none" w:sz="0" w:space="0" w:color="auto"/>
        <w:left w:val="none" w:sz="0" w:space="0" w:color="auto"/>
        <w:bottom w:val="none" w:sz="0" w:space="0" w:color="auto"/>
        <w:right w:val="none" w:sz="0" w:space="0" w:color="auto"/>
      </w:divBdr>
      <w:divsChild>
        <w:div w:id="381907169">
          <w:marLeft w:val="0"/>
          <w:marRight w:val="0"/>
          <w:marTop w:val="0"/>
          <w:marBottom w:val="0"/>
          <w:divBdr>
            <w:top w:val="none" w:sz="0" w:space="0" w:color="auto"/>
            <w:left w:val="none" w:sz="0" w:space="0" w:color="auto"/>
            <w:bottom w:val="none" w:sz="0" w:space="0" w:color="auto"/>
            <w:right w:val="none" w:sz="0" w:space="0" w:color="auto"/>
          </w:divBdr>
          <w:divsChild>
            <w:div w:id="756636005">
              <w:marLeft w:val="0"/>
              <w:marRight w:val="0"/>
              <w:marTop w:val="0"/>
              <w:marBottom w:val="0"/>
              <w:divBdr>
                <w:top w:val="none" w:sz="0" w:space="0" w:color="auto"/>
                <w:left w:val="none" w:sz="0" w:space="0" w:color="auto"/>
                <w:bottom w:val="none" w:sz="0" w:space="0" w:color="auto"/>
                <w:right w:val="none" w:sz="0" w:space="0" w:color="auto"/>
              </w:divBdr>
              <w:divsChild>
                <w:div w:id="154817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048271">
      <w:bodyDiv w:val="1"/>
      <w:marLeft w:val="0"/>
      <w:marRight w:val="0"/>
      <w:marTop w:val="0"/>
      <w:marBottom w:val="0"/>
      <w:divBdr>
        <w:top w:val="none" w:sz="0" w:space="0" w:color="auto"/>
        <w:left w:val="none" w:sz="0" w:space="0" w:color="auto"/>
        <w:bottom w:val="none" w:sz="0" w:space="0" w:color="auto"/>
        <w:right w:val="none" w:sz="0" w:space="0" w:color="auto"/>
      </w:divBdr>
      <w:divsChild>
        <w:div w:id="318311645">
          <w:marLeft w:val="0"/>
          <w:marRight w:val="0"/>
          <w:marTop w:val="0"/>
          <w:marBottom w:val="0"/>
          <w:divBdr>
            <w:top w:val="none" w:sz="0" w:space="0" w:color="auto"/>
            <w:left w:val="none" w:sz="0" w:space="0" w:color="auto"/>
            <w:bottom w:val="none" w:sz="0" w:space="0" w:color="auto"/>
            <w:right w:val="none" w:sz="0" w:space="0" w:color="auto"/>
          </w:divBdr>
          <w:divsChild>
            <w:div w:id="1097600518">
              <w:marLeft w:val="0"/>
              <w:marRight w:val="0"/>
              <w:marTop w:val="0"/>
              <w:marBottom w:val="0"/>
              <w:divBdr>
                <w:top w:val="none" w:sz="0" w:space="0" w:color="auto"/>
                <w:left w:val="none" w:sz="0" w:space="0" w:color="auto"/>
                <w:bottom w:val="none" w:sz="0" w:space="0" w:color="auto"/>
                <w:right w:val="none" w:sz="0" w:space="0" w:color="auto"/>
              </w:divBdr>
              <w:divsChild>
                <w:div w:id="52653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969900">
      <w:bodyDiv w:val="1"/>
      <w:marLeft w:val="0"/>
      <w:marRight w:val="0"/>
      <w:marTop w:val="0"/>
      <w:marBottom w:val="0"/>
      <w:divBdr>
        <w:top w:val="none" w:sz="0" w:space="0" w:color="auto"/>
        <w:left w:val="none" w:sz="0" w:space="0" w:color="auto"/>
        <w:bottom w:val="none" w:sz="0" w:space="0" w:color="auto"/>
        <w:right w:val="none" w:sz="0" w:space="0" w:color="auto"/>
      </w:divBdr>
    </w:div>
    <w:div w:id="378211375">
      <w:bodyDiv w:val="1"/>
      <w:marLeft w:val="0"/>
      <w:marRight w:val="0"/>
      <w:marTop w:val="0"/>
      <w:marBottom w:val="0"/>
      <w:divBdr>
        <w:top w:val="none" w:sz="0" w:space="0" w:color="auto"/>
        <w:left w:val="none" w:sz="0" w:space="0" w:color="auto"/>
        <w:bottom w:val="none" w:sz="0" w:space="0" w:color="auto"/>
        <w:right w:val="none" w:sz="0" w:space="0" w:color="auto"/>
      </w:divBdr>
    </w:div>
    <w:div w:id="382561279">
      <w:bodyDiv w:val="1"/>
      <w:marLeft w:val="0"/>
      <w:marRight w:val="0"/>
      <w:marTop w:val="0"/>
      <w:marBottom w:val="0"/>
      <w:divBdr>
        <w:top w:val="none" w:sz="0" w:space="0" w:color="auto"/>
        <w:left w:val="none" w:sz="0" w:space="0" w:color="auto"/>
        <w:bottom w:val="none" w:sz="0" w:space="0" w:color="auto"/>
        <w:right w:val="none" w:sz="0" w:space="0" w:color="auto"/>
      </w:divBdr>
    </w:div>
    <w:div w:id="423918899">
      <w:bodyDiv w:val="1"/>
      <w:marLeft w:val="0"/>
      <w:marRight w:val="0"/>
      <w:marTop w:val="0"/>
      <w:marBottom w:val="0"/>
      <w:divBdr>
        <w:top w:val="none" w:sz="0" w:space="0" w:color="auto"/>
        <w:left w:val="none" w:sz="0" w:space="0" w:color="auto"/>
        <w:bottom w:val="none" w:sz="0" w:space="0" w:color="auto"/>
        <w:right w:val="none" w:sz="0" w:space="0" w:color="auto"/>
      </w:divBdr>
      <w:divsChild>
        <w:div w:id="1056857108">
          <w:marLeft w:val="0"/>
          <w:marRight w:val="0"/>
          <w:marTop w:val="0"/>
          <w:marBottom w:val="0"/>
          <w:divBdr>
            <w:top w:val="none" w:sz="0" w:space="0" w:color="auto"/>
            <w:left w:val="none" w:sz="0" w:space="0" w:color="auto"/>
            <w:bottom w:val="none" w:sz="0" w:space="0" w:color="auto"/>
            <w:right w:val="none" w:sz="0" w:space="0" w:color="auto"/>
          </w:divBdr>
          <w:divsChild>
            <w:div w:id="210659004">
              <w:marLeft w:val="0"/>
              <w:marRight w:val="0"/>
              <w:marTop w:val="0"/>
              <w:marBottom w:val="0"/>
              <w:divBdr>
                <w:top w:val="none" w:sz="0" w:space="0" w:color="auto"/>
                <w:left w:val="none" w:sz="0" w:space="0" w:color="auto"/>
                <w:bottom w:val="none" w:sz="0" w:space="0" w:color="auto"/>
                <w:right w:val="none" w:sz="0" w:space="0" w:color="auto"/>
              </w:divBdr>
              <w:divsChild>
                <w:div w:id="68813571">
                  <w:marLeft w:val="0"/>
                  <w:marRight w:val="0"/>
                  <w:marTop w:val="0"/>
                  <w:marBottom w:val="0"/>
                  <w:divBdr>
                    <w:top w:val="none" w:sz="0" w:space="0" w:color="auto"/>
                    <w:left w:val="none" w:sz="0" w:space="0" w:color="auto"/>
                    <w:bottom w:val="none" w:sz="0" w:space="0" w:color="auto"/>
                    <w:right w:val="none" w:sz="0" w:space="0" w:color="auto"/>
                  </w:divBdr>
                </w:div>
              </w:divsChild>
            </w:div>
            <w:div w:id="1446273220">
              <w:marLeft w:val="0"/>
              <w:marRight w:val="0"/>
              <w:marTop w:val="0"/>
              <w:marBottom w:val="0"/>
              <w:divBdr>
                <w:top w:val="none" w:sz="0" w:space="0" w:color="auto"/>
                <w:left w:val="none" w:sz="0" w:space="0" w:color="auto"/>
                <w:bottom w:val="none" w:sz="0" w:space="0" w:color="auto"/>
                <w:right w:val="none" w:sz="0" w:space="0" w:color="auto"/>
              </w:divBdr>
              <w:divsChild>
                <w:div w:id="1736469243">
                  <w:marLeft w:val="0"/>
                  <w:marRight w:val="0"/>
                  <w:marTop w:val="0"/>
                  <w:marBottom w:val="0"/>
                  <w:divBdr>
                    <w:top w:val="none" w:sz="0" w:space="0" w:color="auto"/>
                    <w:left w:val="none" w:sz="0" w:space="0" w:color="auto"/>
                    <w:bottom w:val="none" w:sz="0" w:space="0" w:color="auto"/>
                    <w:right w:val="none" w:sz="0" w:space="0" w:color="auto"/>
                  </w:divBdr>
                </w:div>
              </w:divsChild>
            </w:div>
            <w:div w:id="232742878">
              <w:marLeft w:val="0"/>
              <w:marRight w:val="0"/>
              <w:marTop w:val="0"/>
              <w:marBottom w:val="0"/>
              <w:divBdr>
                <w:top w:val="none" w:sz="0" w:space="0" w:color="auto"/>
                <w:left w:val="none" w:sz="0" w:space="0" w:color="auto"/>
                <w:bottom w:val="none" w:sz="0" w:space="0" w:color="auto"/>
                <w:right w:val="none" w:sz="0" w:space="0" w:color="auto"/>
              </w:divBdr>
              <w:divsChild>
                <w:div w:id="1916277278">
                  <w:marLeft w:val="0"/>
                  <w:marRight w:val="0"/>
                  <w:marTop w:val="0"/>
                  <w:marBottom w:val="0"/>
                  <w:divBdr>
                    <w:top w:val="none" w:sz="0" w:space="0" w:color="auto"/>
                    <w:left w:val="none" w:sz="0" w:space="0" w:color="auto"/>
                    <w:bottom w:val="none" w:sz="0" w:space="0" w:color="auto"/>
                    <w:right w:val="none" w:sz="0" w:space="0" w:color="auto"/>
                  </w:divBdr>
                </w:div>
              </w:divsChild>
            </w:div>
            <w:div w:id="347483975">
              <w:marLeft w:val="0"/>
              <w:marRight w:val="0"/>
              <w:marTop w:val="0"/>
              <w:marBottom w:val="0"/>
              <w:divBdr>
                <w:top w:val="none" w:sz="0" w:space="0" w:color="auto"/>
                <w:left w:val="none" w:sz="0" w:space="0" w:color="auto"/>
                <w:bottom w:val="none" w:sz="0" w:space="0" w:color="auto"/>
                <w:right w:val="none" w:sz="0" w:space="0" w:color="auto"/>
              </w:divBdr>
              <w:divsChild>
                <w:div w:id="2114353921">
                  <w:marLeft w:val="0"/>
                  <w:marRight w:val="0"/>
                  <w:marTop w:val="0"/>
                  <w:marBottom w:val="0"/>
                  <w:divBdr>
                    <w:top w:val="none" w:sz="0" w:space="0" w:color="auto"/>
                    <w:left w:val="none" w:sz="0" w:space="0" w:color="auto"/>
                    <w:bottom w:val="none" w:sz="0" w:space="0" w:color="auto"/>
                    <w:right w:val="none" w:sz="0" w:space="0" w:color="auto"/>
                  </w:divBdr>
                </w:div>
              </w:divsChild>
            </w:div>
            <w:div w:id="1217595004">
              <w:marLeft w:val="0"/>
              <w:marRight w:val="0"/>
              <w:marTop w:val="0"/>
              <w:marBottom w:val="0"/>
              <w:divBdr>
                <w:top w:val="none" w:sz="0" w:space="0" w:color="auto"/>
                <w:left w:val="none" w:sz="0" w:space="0" w:color="auto"/>
                <w:bottom w:val="none" w:sz="0" w:space="0" w:color="auto"/>
                <w:right w:val="none" w:sz="0" w:space="0" w:color="auto"/>
              </w:divBdr>
              <w:divsChild>
                <w:div w:id="1186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2482">
      <w:bodyDiv w:val="1"/>
      <w:marLeft w:val="0"/>
      <w:marRight w:val="0"/>
      <w:marTop w:val="0"/>
      <w:marBottom w:val="0"/>
      <w:divBdr>
        <w:top w:val="none" w:sz="0" w:space="0" w:color="auto"/>
        <w:left w:val="none" w:sz="0" w:space="0" w:color="auto"/>
        <w:bottom w:val="none" w:sz="0" w:space="0" w:color="auto"/>
        <w:right w:val="none" w:sz="0" w:space="0" w:color="auto"/>
      </w:divBdr>
      <w:divsChild>
        <w:div w:id="397435401">
          <w:marLeft w:val="0"/>
          <w:marRight w:val="0"/>
          <w:marTop w:val="0"/>
          <w:marBottom w:val="0"/>
          <w:divBdr>
            <w:top w:val="none" w:sz="0" w:space="0" w:color="auto"/>
            <w:left w:val="none" w:sz="0" w:space="0" w:color="auto"/>
            <w:bottom w:val="none" w:sz="0" w:space="0" w:color="auto"/>
            <w:right w:val="none" w:sz="0" w:space="0" w:color="auto"/>
          </w:divBdr>
          <w:divsChild>
            <w:div w:id="1187912189">
              <w:marLeft w:val="0"/>
              <w:marRight w:val="0"/>
              <w:marTop w:val="0"/>
              <w:marBottom w:val="0"/>
              <w:divBdr>
                <w:top w:val="none" w:sz="0" w:space="0" w:color="auto"/>
                <w:left w:val="none" w:sz="0" w:space="0" w:color="auto"/>
                <w:bottom w:val="none" w:sz="0" w:space="0" w:color="auto"/>
                <w:right w:val="none" w:sz="0" w:space="0" w:color="auto"/>
              </w:divBdr>
              <w:divsChild>
                <w:div w:id="72830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928691">
      <w:bodyDiv w:val="1"/>
      <w:marLeft w:val="0"/>
      <w:marRight w:val="0"/>
      <w:marTop w:val="0"/>
      <w:marBottom w:val="0"/>
      <w:divBdr>
        <w:top w:val="none" w:sz="0" w:space="0" w:color="auto"/>
        <w:left w:val="none" w:sz="0" w:space="0" w:color="auto"/>
        <w:bottom w:val="none" w:sz="0" w:space="0" w:color="auto"/>
        <w:right w:val="none" w:sz="0" w:space="0" w:color="auto"/>
      </w:divBdr>
      <w:divsChild>
        <w:div w:id="1450778143">
          <w:marLeft w:val="0"/>
          <w:marRight w:val="0"/>
          <w:marTop w:val="0"/>
          <w:marBottom w:val="0"/>
          <w:divBdr>
            <w:top w:val="none" w:sz="0" w:space="0" w:color="auto"/>
            <w:left w:val="none" w:sz="0" w:space="0" w:color="auto"/>
            <w:bottom w:val="none" w:sz="0" w:space="0" w:color="auto"/>
            <w:right w:val="none" w:sz="0" w:space="0" w:color="auto"/>
          </w:divBdr>
          <w:divsChild>
            <w:div w:id="752163987">
              <w:marLeft w:val="0"/>
              <w:marRight w:val="0"/>
              <w:marTop w:val="0"/>
              <w:marBottom w:val="0"/>
              <w:divBdr>
                <w:top w:val="none" w:sz="0" w:space="0" w:color="auto"/>
                <w:left w:val="none" w:sz="0" w:space="0" w:color="auto"/>
                <w:bottom w:val="none" w:sz="0" w:space="0" w:color="auto"/>
                <w:right w:val="none" w:sz="0" w:space="0" w:color="auto"/>
              </w:divBdr>
              <w:divsChild>
                <w:div w:id="18062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130252">
      <w:bodyDiv w:val="1"/>
      <w:marLeft w:val="0"/>
      <w:marRight w:val="0"/>
      <w:marTop w:val="0"/>
      <w:marBottom w:val="0"/>
      <w:divBdr>
        <w:top w:val="none" w:sz="0" w:space="0" w:color="auto"/>
        <w:left w:val="none" w:sz="0" w:space="0" w:color="auto"/>
        <w:bottom w:val="none" w:sz="0" w:space="0" w:color="auto"/>
        <w:right w:val="none" w:sz="0" w:space="0" w:color="auto"/>
      </w:divBdr>
      <w:divsChild>
        <w:div w:id="2011518990">
          <w:marLeft w:val="0"/>
          <w:marRight w:val="0"/>
          <w:marTop w:val="0"/>
          <w:marBottom w:val="0"/>
          <w:divBdr>
            <w:top w:val="none" w:sz="0" w:space="0" w:color="auto"/>
            <w:left w:val="none" w:sz="0" w:space="0" w:color="auto"/>
            <w:bottom w:val="none" w:sz="0" w:space="0" w:color="auto"/>
            <w:right w:val="none" w:sz="0" w:space="0" w:color="auto"/>
          </w:divBdr>
          <w:divsChild>
            <w:div w:id="778837544">
              <w:marLeft w:val="0"/>
              <w:marRight w:val="0"/>
              <w:marTop w:val="0"/>
              <w:marBottom w:val="0"/>
              <w:divBdr>
                <w:top w:val="none" w:sz="0" w:space="0" w:color="auto"/>
                <w:left w:val="none" w:sz="0" w:space="0" w:color="auto"/>
                <w:bottom w:val="none" w:sz="0" w:space="0" w:color="auto"/>
                <w:right w:val="none" w:sz="0" w:space="0" w:color="auto"/>
              </w:divBdr>
              <w:divsChild>
                <w:div w:id="8072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047450">
      <w:bodyDiv w:val="1"/>
      <w:marLeft w:val="0"/>
      <w:marRight w:val="0"/>
      <w:marTop w:val="0"/>
      <w:marBottom w:val="0"/>
      <w:divBdr>
        <w:top w:val="none" w:sz="0" w:space="0" w:color="auto"/>
        <w:left w:val="none" w:sz="0" w:space="0" w:color="auto"/>
        <w:bottom w:val="none" w:sz="0" w:space="0" w:color="auto"/>
        <w:right w:val="none" w:sz="0" w:space="0" w:color="auto"/>
      </w:divBdr>
      <w:divsChild>
        <w:div w:id="1247039451">
          <w:marLeft w:val="0"/>
          <w:marRight w:val="0"/>
          <w:marTop w:val="0"/>
          <w:marBottom w:val="0"/>
          <w:divBdr>
            <w:top w:val="none" w:sz="0" w:space="0" w:color="auto"/>
            <w:left w:val="none" w:sz="0" w:space="0" w:color="auto"/>
            <w:bottom w:val="none" w:sz="0" w:space="0" w:color="auto"/>
            <w:right w:val="none" w:sz="0" w:space="0" w:color="auto"/>
          </w:divBdr>
          <w:divsChild>
            <w:div w:id="2011715071">
              <w:marLeft w:val="0"/>
              <w:marRight w:val="0"/>
              <w:marTop w:val="0"/>
              <w:marBottom w:val="0"/>
              <w:divBdr>
                <w:top w:val="none" w:sz="0" w:space="0" w:color="auto"/>
                <w:left w:val="none" w:sz="0" w:space="0" w:color="auto"/>
                <w:bottom w:val="none" w:sz="0" w:space="0" w:color="auto"/>
                <w:right w:val="none" w:sz="0" w:space="0" w:color="auto"/>
              </w:divBdr>
              <w:divsChild>
                <w:div w:id="61833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624421">
      <w:bodyDiv w:val="1"/>
      <w:marLeft w:val="0"/>
      <w:marRight w:val="0"/>
      <w:marTop w:val="0"/>
      <w:marBottom w:val="0"/>
      <w:divBdr>
        <w:top w:val="none" w:sz="0" w:space="0" w:color="auto"/>
        <w:left w:val="none" w:sz="0" w:space="0" w:color="auto"/>
        <w:bottom w:val="none" w:sz="0" w:space="0" w:color="auto"/>
        <w:right w:val="none" w:sz="0" w:space="0" w:color="auto"/>
      </w:divBdr>
      <w:divsChild>
        <w:div w:id="1252542523">
          <w:marLeft w:val="0"/>
          <w:marRight w:val="0"/>
          <w:marTop w:val="0"/>
          <w:marBottom w:val="0"/>
          <w:divBdr>
            <w:top w:val="none" w:sz="0" w:space="0" w:color="auto"/>
            <w:left w:val="none" w:sz="0" w:space="0" w:color="auto"/>
            <w:bottom w:val="none" w:sz="0" w:space="0" w:color="auto"/>
            <w:right w:val="none" w:sz="0" w:space="0" w:color="auto"/>
          </w:divBdr>
          <w:divsChild>
            <w:div w:id="1893494140">
              <w:marLeft w:val="0"/>
              <w:marRight w:val="0"/>
              <w:marTop w:val="0"/>
              <w:marBottom w:val="0"/>
              <w:divBdr>
                <w:top w:val="none" w:sz="0" w:space="0" w:color="auto"/>
                <w:left w:val="none" w:sz="0" w:space="0" w:color="auto"/>
                <w:bottom w:val="none" w:sz="0" w:space="0" w:color="auto"/>
                <w:right w:val="none" w:sz="0" w:space="0" w:color="auto"/>
              </w:divBdr>
              <w:divsChild>
                <w:div w:id="95047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073661">
      <w:bodyDiv w:val="1"/>
      <w:marLeft w:val="0"/>
      <w:marRight w:val="0"/>
      <w:marTop w:val="0"/>
      <w:marBottom w:val="0"/>
      <w:divBdr>
        <w:top w:val="none" w:sz="0" w:space="0" w:color="auto"/>
        <w:left w:val="none" w:sz="0" w:space="0" w:color="auto"/>
        <w:bottom w:val="none" w:sz="0" w:space="0" w:color="auto"/>
        <w:right w:val="none" w:sz="0" w:space="0" w:color="auto"/>
      </w:divBdr>
      <w:divsChild>
        <w:div w:id="443694435">
          <w:marLeft w:val="0"/>
          <w:marRight w:val="0"/>
          <w:marTop w:val="0"/>
          <w:marBottom w:val="0"/>
          <w:divBdr>
            <w:top w:val="none" w:sz="0" w:space="0" w:color="auto"/>
            <w:left w:val="none" w:sz="0" w:space="0" w:color="auto"/>
            <w:bottom w:val="none" w:sz="0" w:space="0" w:color="auto"/>
            <w:right w:val="none" w:sz="0" w:space="0" w:color="auto"/>
          </w:divBdr>
          <w:divsChild>
            <w:div w:id="263155270">
              <w:marLeft w:val="0"/>
              <w:marRight w:val="0"/>
              <w:marTop w:val="0"/>
              <w:marBottom w:val="0"/>
              <w:divBdr>
                <w:top w:val="none" w:sz="0" w:space="0" w:color="auto"/>
                <w:left w:val="none" w:sz="0" w:space="0" w:color="auto"/>
                <w:bottom w:val="none" w:sz="0" w:space="0" w:color="auto"/>
                <w:right w:val="none" w:sz="0" w:space="0" w:color="auto"/>
              </w:divBdr>
              <w:divsChild>
                <w:div w:id="1199900372">
                  <w:marLeft w:val="0"/>
                  <w:marRight w:val="0"/>
                  <w:marTop w:val="0"/>
                  <w:marBottom w:val="0"/>
                  <w:divBdr>
                    <w:top w:val="none" w:sz="0" w:space="0" w:color="auto"/>
                    <w:left w:val="none" w:sz="0" w:space="0" w:color="auto"/>
                    <w:bottom w:val="none" w:sz="0" w:space="0" w:color="auto"/>
                    <w:right w:val="none" w:sz="0" w:space="0" w:color="auto"/>
                  </w:divBdr>
                  <w:divsChild>
                    <w:div w:id="173600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886116">
      <w:bodyDiv w:val="1"/>
      <w:marLeft w:val="0"/>
      <w:marRight w:val="0"/>
      <w:marTop w:val="0"/>
      <w:marBottom w:val="0"/>
      <w:divBdr>
        <w:top w:val="none" w:sz="0" w:space="0" w:color="auto"/>
        <w:left w:val="none" w:sz="0" w:space="0" w:color="auto"/>
        <w:bottom w:val="none" w:sz="0" w:space="0" w:color="auto"/>
        <w:right w:val="none" w:sz="0" w:space="0" w:color="auto"/>
      </w:divBdr>
      <w:divsChild>
        <w:div w:id="651909511">
          <w:marLeft w:val="0"/>
          <w:marRight w:val="0"/>
          <w:marTop w:val="0"/>
          <w:marBottom w:val="0"/>
          <w:divBdr>
            <w:top w:val="none" w:sz="0" w:space="0" w:color="auto"/>
            <w:left w:val="none" w:sz="0" w:space="0" w:color="auto"/>
            <w:bottom w:val="none" w:sz="0" w:space="0" w:color="auto"/>
            <w:right w:val="none" w:sz="0" w:space="0" w:color="auto"/>
          </w:divBdr>
          <w:divsChild>
            <w:div w:id="1509827597">
              <w:marLeft w:val="0"/>
              <w:marRight w:val="0"/>
              <w:marTop w:val="0"/>
              <w:marBottom w:val="0"/>
              <w:divBdr>
                <w:top w:val="none" w:sz="0" w:space="0" w:color="auto"/>
                <w:left w:val="none" w:sz="0" w:space="0" w:color="auto"/>
                <w:bottom w:val="none" w:sz="0" w:space="0" w:color="auto"/>
                <w:right w:val="none" w:sz="0" w:space="0" w:color="auto"/>
              </w:divBdr>
              <w:divsChild>
                <w:div w:id="2078890910">
                  <w:marLeft w:val="0"/>
                  <w:marRight w:val="0"/>
                  <w:marTop w:val="0"/>
                  <w:marBottom w:val="0"/>
                  <w:divBdr>
                    <w:top w:val="none" w:sz="0" w:space="0" w:color="auto"/>
                    <w:left w:val="none" w:sz="0" w:space="0" w:color="auto"/>
                    <w:bottom w:val="none" w:sz="0" w:space="0" w:color="auto"/>
                    <w:right w:val="none" w:sz="0" w:space="0" w:color="auto"/>
                  </w:divBdr>
                  <w:divsChild>
                    <w:div w:id="89485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069713">
      <w:bodyDiv w:val="1"/>
      <w:marLeft w:val="0"/>
      <w:marRight w:val="0"/>
      <w:marTop w:val="0"/>
      <w:marBottom w:val="0"/>
      <w:divBdr>
        <w:top w:val="none" w:sz="0" w:space="0" w:color="auto"/>
        <w:left w:val="none" w:sz="0" w:space="0" w:color="auto"/>
        <w:bottom w:val="none" w:sz="0" w:space="0" w:color="auto"/>
        <w:right w:val="none" w:sz="0" w:space="0" w:color="auto"/>
      </w:divBdr>
      <w:divsChild>
        <w:div w:id="700672209">
          <w:marLeft w:val="0"/>
          <w:marRight w:val="0"/>
          <w:marTop w:val="0"/>
          <w:marBottom w:val="0"/>
          <w:divBdr>
            <w:top w:val="none" w:sz="0" w:space="0" w:color="auto"/>
            <w:left w:val="none" w:sz="0" w:space="0" w:color="auto"/>
            <w:bottom w:val="none" w:sz="0" w:space="0" w:color="auto"/>
            <w:right w:val="none" w:sz="0" w:space="0" w:color="auto"/>
          </w:divBdr>
          <w:divsChild>
            <w:div w:id="869799798">
              <w:marLeft w:val="0"/>
              <w:marRight w:val="0"/>
              <w:marTop w:val="0"/>
              <w:marBottom w:val="0"/>
              <w:divBdr>
                <w:top w:val="none" w:sz="0" w:space="0" w:color="auto"/>
                <w:left w:val="none" w:sz="0" w:space="0" w:color="auto"/>
                <w:bottom w:val="none" w:sz="0" w:space="0" w:color="auto"/>
                <w:right w:val="none" w:sz="0" w:space="0" w:color="auto"/>
              </w:divBdr>
              <w:divsChild>
                <w:div w:id="20053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999677">
      <w:bodyDiv w:val="1"/>
      <w:marLeft w:val="0"/>
      <w:marRight w:val="0"/>
      <w:marTop w:val="0"/>
      <w:marBottom w:val="0"/>
      <w:divBdr>
        <w:top w:val="none" w:sz="0" w:space="0" w:color="auto"/>
        <w:left w:val="none" w:sz="0" w:space="0" w:color="auto"/>
        <w:bottom w:val="none" w:sz="0" w:space="0" w:color="auto"/>
        <w:right w:val="none" w:sz="0" w:space="0" w:color="auto"/>
      </w:divBdr>
      <w:divsChild>
        <w:div w:id="788088921">
          <w:marLeft w:val="0"/>
          <w:marRight w:val="0"/>
          <w:marTop w:val="0"/>
          <w:marBottom w:val="0"/>
          <w:divBdr>
            <w:top w:val="none" w:sz="0" w:space="0" w:color="auto"/>
            <w:left w:val="none" w:sz="0" w:space="0" w:color="auto"/>
            <w:bottom w:val="none" w:sz="0" w:space="0" w:color="auto"/>
            <w:right w:val="none" w:sz="0" w:space="0" w:color="auto"/>
          </w:divBdr>
          <w:divsChild>
            <w:div w:id="277611785">
              <w:marLeft w:val="0"/>
              <w:marRight w:val="0"/>
              <w:marTop w:val="0"/>
              <w:marBottom w:val="0"/>
              <w:divBdr>
                <w:top w:val="none" w:sz="0" w:space="0" w:color="auto"/>
                <w:left w:val="none" w:sz="0" w:space="0" w:color="auto"/>
                <w:bottom w:val="none" w:sz="0" w:space="0" w:color="auto"/>
                <w:right w:val="none" w:sz="0" w:space="0" w:color="auto"/>
              </w:divBdr>
              <w:divsChild>
                <w:div w:id="205287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59388">
          <w:marLeft w:val="0"/>
          <w:marRight w:val="0"/>
          <w:marTop w:val="0"/>
          <w:marBottom w:val="0"/>
          <w:divBdr>
            <w:top w:val="none" w:sz="0" w:space="0" w:color="auto"/>
            <w:left w:val="none" w:sz="0" w:space="0" w:color="auto"/>
            <w:bottom w:val="none" w:sz="0" w:space="0" w:color="auto"/>
            <w:right w:val="none" w:sz="0" w:space="0" w:color="auto"/>
          </w:divBdr>
          <w:divsChild>
            <w:div w:id="441455716">
              <w:marLeft w:val="0"/>
              <w:marRight w:val="0"/>
              <w:marTop w:val="0"/>
              <w:marBottom w:val="0"/>
              <w:divBdr>
                <w:top w:val="none" w:sz="0" w:space="0" w:color="auto"/>
                <w:left w:val="none" w:sz="0" w:space="0" w:color="auto"/>
                <w:bottom w:val="none" w:sz="0" w:space="0" w:color="auto"/>
                <w:right w:val="none" w:sz="0" w:space="0" w:color="auto"/>
              </w:divBdr>
              <w:divsChild>
                <w:div w:id="76985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470084">
      <w:bodyDiv w:val="1"/>
      <w:marLeft w:val="0"/>
      <w:marRight w:val="0"/>
      <w:marTop w:val="0"/>
      <w:marBottom w:val="0"/>
      <w:divBdr>
        <w:top w:val="none" w:sz="0" w:space="0" w:color="auto"/>
        <w:left w:val="none" w:sz="0" w:space="0" w:color="auto"/>
        <w:bottom w:val="none" w:sz="0" w:space="0" w:color="auto"/>
        <w:right w:val="none" w:sz="0" w:space="0" w:color="auto"/>
      </w:divBdr>
      <w:divsChild>
        <w:div w:id="6447252">
          <w:marLeft w:val="0"/>
          <w:marRight w:val="0"/>
          <w:marTop w:val="0"/>
          <w:marBottom w:val="0"/>
          <w:divBdr>
            <w:top w:val="none" w:sz="0" w:space="0" w:color="auto"/>
            <w:left w:val="none" w:sz="0" w:space="0" w:color="auto"/>
            <w:bottom w:val="none" w:sz="0" w:space="0" w:color="auto"/>
            <w:right w:val="none" w:sz="0" w:space="0" w:color="auto"/>
          </w:divBdr>
          <w:divsChild>
            <w:div w:id="531723636">
              <w:marLeft w:val="0"/>
              <w:marRight w:val="0"/>
              <w:marTop w:val="0"/>
              <w:marBottom w:val="0"/>
              <w:divBdr>
                <w:top w:val="none" w:sz="0" w:space="0" w:color="auto"/>
                <w:left w:val="none" w:sz="0" w:space="0" w:color="auto"/>
                <w:bottom w:val="none" w:sz="0" w:space="0" w:color="auto"/>
                <w:right w:val="none" w:sz="0" w:space="0" w:color="auto"/>
              </w:divBdr>
              <w:divsChild>
                <w:div w:id="129590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22576">
          <w:marLeft w:val="0"/>
          <w:marRight w:val="0"/>
          <w:marTop w:val="0"/>
          <w:marBottom w:val="0"/>
          <w:divBdr>
            <w:top w:val="none" w:sz="0" w:space="0" w:color="auto"/>
            <w:left w:val="none" w:sz="0" w:space="0" w:color="auto"/>
            <w:bottom w:val="none" w:sz="0" w:space="0" w:color="auto"/>
            <w:right w:val="none" w:sz="0" w:space="0" w:color="auto"/>
          </w:divBdr>
          <w:divsChild>
            <w:div w:id="1850218588">
              <w:marLeft w:val="0"/>
              <w:marRight w:val="0"/>
              <w:marTop w:val="0"/>
              <w:marBottom w:val="0"/>
              <w:divBdr>
                <w:top w:val="none" w:sz="0" w:space="0" w:color="auto"/>
                <w:left w:val="none" w:sz="0" w:space="0" w:color="auto"/>
                <w:bottom w:val="none" w:sz="0" w:space="0" w:color="auto"/>
                <w:right w:val="none" w:sz="0" w:space="0" w:color="auto"/>
              </w:divBdr>
              <w:divsChild>
                <w:div w:id="98632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367250">
          <w:marLeft w:val="0"/>
          <w:marRight w:val="0"/>
          <w:marTop w:val="0"/>
          <w:marBottom w:val="0"/>
          <w:divBdr>
            <w:top w:val="none" w:sz="0" w:space="0" w:color="auto"/>
            <w:left w:val="none" w:sz="0" w:space="0" w:color="auto"/>
            <w:bottom w:val="none" w:sz="0" w:space="0" w:color="auto"/>
            <w:right w:val="none" w:sz="0" w:space="0" w:color="auto"/>
          </w:divBdr>
          <w:divsChild>
            <w:div w:id="583533263">
              <w:marLeft w:val="0"/>
              <w:marRight w:val="0"/>
              <w:marTop w:val="0"/>
              <w:marBottom w:val="0"/>
              <w:divBdr>
                <w:top w:val="none" w:sz="0" w:space="0" w:color="auto"/>
                <w:left w:val="none" w:sz="0" w:space="0" w:color="auto"/>
                <w:bottom w:val="none" w:sz="0" w:space="0" w:color="auto"/>
                <w:right w:val="none" w:sz="0" w:space="0" w:color="auto"/>
              </w:divBdr>
              <w:divsChild>
                <w:div w:id="82852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883479">
      <w:bodyDiv w:val="1"/>
      <w:marLeft w:val="0"/>
      <w:marRight w:val="0"/>
      <w:marTop w:val="0"/>
      <w:marBottom w:val="0"/>
      <w:divBdr>
        <w:top w:val="none" w:sz="0" w:space="0" w:color="auto"/>
        <w:left w:val="none" w:sz="0" w:space="0" w:color="auto"/>
        <w:bottom w:val="none" w:sz="0" w:space="0" w:color="auto"/>
        <w:right w:val="none" w:sz="0" w:space="0" w:color="auto"/>
      </w:divBdr>
      <w:divsChild>
        <w:div w:id="1435787514">
          <w:marLeft w:val="0"/>
          <w:marRight w:val="0"/>
          <w:marTop w:val="0"/>
          <w:marBottom w:val="0"/>
          <w:divBdr>
            <w:top w:val="none" w:sz="0" w:space="0" w:color="auto"/>
            <w:left w:val="none" w:sz="0" w:space="0" w:color="auto"/>
            <w:bottom w:val="none" w:sz="0" w:space="0" w:color="auto"/>
            <w:right w:val="none" w:sz="0" w:space="0" w:color="auto"/>
          </w:divBdr>
          <w:divsChild>
            <w:div w:id="768698221">
              <w:marLeft w:val="0"/>
              <w:marRight w:val="0"/>
              <w:marTop w:val="0"/>
              <w:marBottom w:val="0"/>
              <w:divBdr>
                <w:top w:val="none" w:sz="0" w:space="0" w:color="auto"/>
                <w:left w:val="none" w:sz="0" w:space="0" w:color="auto"/>
                <w:bottom w:val="none" w:sz="0" w:space="0" w:color="auto"/>
                <w:right w:val="none" w:sz="0" w:space="0" w:color="auto"/>
              </w:divBdr>
              <w:divsChild>
                <w:div w:id="140148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533562">
          <w:marLeft w:val="0"/>
          <w:marRight w:val="0"/>
          <w:marTop w:val="0"/>
          <w:marBottom w:val="0"/>
          <w:divBdr>
            <w:top w:val="none" w:sz="0" w:space="0" w:color="auto"/>
            <w:left w:val="none" w:sz="0" w:space="0" w:color="auto"/>
            <w:bottom w:val="none" w:sz="0" w:space="0" w:color="auto"/>
            <w:right w:val="none" w:sz="0" w:space="0" w:color="auto"/>
          </w:divBdr>
          <w:divsChild>
            <w:div w:id="1393849240">
              <w:marLeft w:val="0"/>
              <w:marRight w:val="0"/>
              <w:marTop w:val="0"/>
              <w:marBottom w:val="0"/>
              <w:divBdr>
                <w:top w:val="none" w:sz="0" w:space="0" w:color="auto"/>
                <w:left w:val="none" w:sz="0" w:space="0" w:color="auto"/>
                <w:bottom w:val="none" w:sz="0" w:space="0" w:color="auto"/>
                <w:right w:val="none" w:sz="0" w:space="0" w:color="auto"/>
              </w:divBdr>
              <w:divsChild>
                <w:div w:id="204093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628839">
      <w:bodyDiv w:val="1"/>
      <w:marLeft w:val="0"/>
      <w:marRight w:val="0"/>
      <w:marTop w:val="0"/>
      <w:marBottom w:val="0"/>
      <w:divBdr>
        <w:top w:val="none" w:sz="0" w:space="0" w:color="auto"/>
        <w:left w:val="none" w:sz="0" w:space="0" w:color="auto"/>
        <w:bottom w:val="none" w:sz="0" w:space="0" w:color="auto"/>
        <w:right w:val="none" w:sz="0" w:space="0" w:color="auto"/>
      </w:divBdr>
    </w:div>
    <w:div w:id="1029649575">
      <w:bodyDiv w:val="1"/>
      <w:marLeft w:val="0"/>
      <w:marRight w:val="0"/>
      <w:marTop w:val="0"/>
      <w:marBottom w:val="0"/>
      <w:divBdr>
        <w:top w:val="none" w:sz="0" w:space="0" w:color="auto"/>
        <w:left w:val="none" w:sz="0" w:space="0" w:color="auto"/>
        <w:bottom w:val="none" w:sz="0" w:space="0" w:color="auto"/>
        <w:right w:val="none" w:sz="0" w:space="0" w:color="auto"/>
      </w:divBdr>
      <w:divsChild>
        <w:div w:id="929392585">
          <w:marLeft w:val="0"/>
          <w:marRight w:val="0"/>
          <w:marTop w:val="0"/>
          <w:marBottom w:val="0"/>
          <w:divBdr>
            <w:top w:val="none" w:sz="0" w:space="0" w:color="auto"/>
            <w:left w:val="none" w:sz="0" w:space="0" w:color="auto"/>
            <w:bottom w:val="none" w:sz="0" w:space="0" w:color="auto"/>
            <w:right w:val="none" w:sz="0" w:space="0" w:color="auto"/>
          </w:divBdr>
          <w:divsChild>
            <w:div w:id="2058117510">
              <w:marLeft w:val="0"/>
              <w:marRight w:val="0"/>
              <w:marTop w:val="0"/>
              <w:marBottom w:val="0"/>
              <w:divBdr>
                <w:top w:val="none" w:sz="0" w:space="0" w:color="auto"/>
                <w:left w:val="none" w:sz="0" w:space="0" w:color="auto"/>
                <w:bottom w:val="none" w:sz="0" w:space="0" w:color="auto"/>
                <w:right w:val="none" w:sz="0" w:space="0" w:color="auto"/>
              </w:divBdr>
              <w:divsChild>
                <w:div w:id="820119309">
                  <w:marLeft w:val="0"/>
                  <w:marRight w:val="0"/>
                  <w:marTop w:val="0"/>
                  <w:marBottom w:val="0"/>
                  <w:divBdr>
                    <w:top w:val="none" w:sz="0" w:space="0" w:color="auto"/>
                    <w:left w:val="none" w:sz="0" w:space="0" w:color="auto"/>
                    <w:bottom w:val="none" w:sz="0" w:space="0" w:color="auto"/>
                    <w:right w:val="none" w:sz="0" w:space="0" w:color="auto"/>
                  </w:divBdr>
                </w:div>
              </w:divsChild>
            </w:div>
            <w:div w:id="1160658115">
              <w:marLeft w:val="0"/>
              <w:marRight w:val="0"/>
              <w:marTop w:val="0"/>
              <w:marBottom w:val="0"/>
              <w:divBdr>
                <w:top w:val="none" w:sz="0" w:space="0" w:color="auto"/>
                <w:left w:val="none" w:sz="0" w:space="0" w:color="auto"/>
                <w:bottom w:val="none" w:sz="0" w:space="0" w:color="auto"/>
                <w:right w:val="none" w:sz="0" w:space="0" w:color="auto"/>
              </w:divBdr>
              <w:divsChild>
                <w:div w:id="119888147">
                  <w:marLeft w:val="0"/>
                  <w:marRight w:val="0"/>
                  <w:marTop w:val="0"/>
                  <w:marBottom w:val="0"/>
                  <w:divBdr>
                    <w:top w:val="none" w:sz="0" w:space="0" w:color="auto"/>
                    <w:left w:val="none" w:sz="0" w:space="0" w:color="auto"/>
                    <w:bottom w:val="none" w:sz="0" w:space="0" w:color="auto"/>
                    <w:right w:val="none" w:sz="0" w:space="0" w:color="auto"/>
                  </w:divBdr>
                </w:div>
              </w:divsChild>
            </w:div>
            <w:div w:id="903567386">
              <w:marLeft w:val="0"/>
              <w:marRight w:val="0"/>
              <w:marTop w:val="0"/>
              <w:marBottom w:val="0"/>
              <w:divBdr>
                <w:top w:val="none" w:sz="0" w:space="0" w:color="auto"/>
                <w:left w:val="none" w:sz="0" w:space="0" w:color="auto"/>
                <w:bottom w:val="none" w:sz="0" w:space="0" w:color="auto"/>
                <w:right w:val="none" w:sz="0" w:space="0" w:color="auto"/>
              </w:divBdr>
              <w:divsChild>
                <w:div w:id="499467600">
                  <w:marLeft w:val="0"/>
                  <w:marRight w:val="0"/>
                  <w:marTop w:val="0"/>
                  <w:marBottom w:val="0"/>
                  <w:divBdr>
                    <w:top w:val="none" w:sz="0" w:space="0" w:color="auto"/>
                    <w:left w:val="none" w:sz="0" w:space="0" w:color="auto"/>
                    <w:bottom w:val="none" w:sz="0" w:space="0" w:color="auto"/>
                    <w:right w:val="none" w:sz="0" w:space="0" w:color="auto"/>
                  </w:divBdr>
                </w:div>
              </w:divsChild>
            </w:div>
            <w:div w:id="2010398585">
              <w:marLeft w:val="0"/>
              <w:marRight w:val="0"/>
              <w:marTop w:val="0"/>
              <w:marBottom w:val="0"/>
              <w:divBdr>
                <w:top w:val="none" w:sz="0" w:space="0" w:color="auto"/>
                <w:left w:val="none" w:sz="0" w:space="0" w:color="auto"/>
                <w:bottom w:val="none" w:sz="0" w:space="0" w:color="auto"/>
                <w:right w:val="none" w:sz="0" w:space="0" w:color="auto"/>
              </w:divBdr>
              <w:divsChild>
                <w:div w:id="2024356444">
                  <w:marLeft w:val="0"/>
                  <w:marRight w:val="0"/>
                  <w:marTop w:val="0"/>
                  <w:marBottom w:val="0"/>
                  <w:divBdr>
                    <w:top w:val="none" w:sz="0" w:space="0" w:color="auto"/>
                    <w:left w:val="none" w:sz="0" w:space="0" w:color="auto"/>
                    <w:bottom w:val="none" w:sz="0" w:space="0" w:color="auto"/>
                    <w:right w:val="none" w:sz="0" w:space="0" w:color="auto"/>
                  </w:divBdr>
                </w:div>
              </w:divsChild>
            </w:div>
            <w:div w:id="1320157374">
              <w:marLeft w:val="0"/>
              <w:marRight w:val="0"/>
              <w:marTop w:val="0"/>
              <w:marBottom w:val="0"/>
              <w:divBdr>
                <w:top w:val="none" w:sz="0" w:space="0" w:color="auto"/>
                <w:left w:val="none" w:sz="0" w:space="0" w:color="auto"/>
                <w:bottom w:val="none" w:sz="0" w:space="0" w:color="auto"/>
                <w:right w:val="none" w:sz="0" w:space="0" w:color="auto"/>
              </w:divBdr>
              <w:divsChild>
                <w:div w:id="572085614">
                  <w:marLeft w:val="0"/>
                  <w:marRight w:val="0"/>
                  <w:marTop w:val="0"/>
                  <w:marBottom w:val="0"/>
                  <w:divBdr>
                    <w:top w:val="none" w:sz="0" w:space="0" w:color="auto"/>
                    <w:left w:val="none" w:sz="0" w:space="0" w:color="auto"/>
                    <w:bottom w:val="none" w:sz="0" w:space="0" w:color="auto"/>
                    <w:right w:val="none" w:sz="0" w:space="0" w:color="auto"/>
                  </w:divBdr>
                </w:div>
                <w:div w:id="2146779553">
                  <w:marLeft w:val="0"/>
                  <w:marRight w:val="0"/>
                  <w:marTop w:val="0"/>
                  <w:marBottom w:val="0"/>
                  <w:divBdr>
                    <w:top w:val="none" w:sz="0" w:space="0" w:color="auto"/>
                    <w:left w:val="none" w:sz="0" w:space="0" w:color="auto"/>
                    <w:bottom w:val="none" w:sz="0" w:space="0" w:color="auto"/>
                    <w:right w:val="none" w:sz="0" w:space="0" w:color="auto"/>
                  </w:divBdr>
                </w:div>
              </w:divsChild>
            </w:div>
            <w:div w:id="2027444308">
              <w:marLeft w:val="0"/>
              <w:marRight w:val="0"/>
              <w:marTop w:val="0"/>
              <w:marBottom w:val="0"/>
              <w:divBdr>
                <w:top w:val="none" w:sz="0" w:space="0" w:color="auto"/>
                <w:left w:val="none" w:sz="0" w:space="0" w:color="auto"/>
                <w:bottom w:val="none" w:sz="0" w:space="0" w:color="auto"/>
                <w:right w:val="none" w:sz="0" w:space="0" w:color="auto"/>
              </w:divBdr>
              <w:divsChild>
                <w:div w:id="2113864971">
                  <w:marLeft w:val="0"/>
                  <w:marRight w:val="0"/>
                  <w:marTop w:val="0"/>
                  <w:marBottom w:val="0"/>
                  <w:divBdr>
                    <w:top w:val="none" w:sz="0" w:space="0" w:color="auto"/>
                    <w:left w:val="none" w:sz="0" w:space="0" w:color="auto"/>
                    <w:bottom w:val="none" w:sz="0" w:space="0" w:color="auto"/>
                    <w:right w:val="none" w:sz="0" w:space="0" w:color="auto"/>
                  </w:divBdr>
                </w:div>
              </w:divsChild>
            </w:div>
            <w:div w:id="1106315387">
              <w:marLeft w:val="0"/>
              <w:marRight w:val="0"/>
              <w:marTop w:val="0"/>
              <w:marBottom w:val="0"/>
              <w:divBdr>
                <w:top w:val="none" w:sz="0" w:space="0" w:color="auto"/>
                <w:left w:val="none" w:sz="0" w:space="0" w:color="auto"/>
                <w:bottom w:val="none" w:sz="0" w:space="0" w:color="auto"/>
                <w:right w:val="none" w:sz="0" w:space="0" w:color="auto"/>
              </w:divBdr>
              <w:divsChild>
                <w:div w:id="567959240">
                  <w:marLeft w:val="0"/>
                  <w:marRight w:val="0"/>
                  <w:marTop w:val="0"/>
                  <w:marBottom w:val="0"/>
                  <w:divBdr>
                    <w:top w:val="none" w:sz="0" w:space="0" w:color="auto"/>
                    <w:left w:val="none" w:sz="0" w:space="0" w:color="auto"/>
                    <w:bottom w:val="none" w:sz="0" w:space="0" w:color="auto"/>
                    <w:right w:val="none" w:sz="0" w:space="0" w:color="auto"/>
                  </w:divBdr>
                </w:div>
              </w:divsChild>
            </w:div>
            <w:div w:id="690642724">
              <w:marLeft w:val="0"/>
              <w:marRight w:val="0"/>
              <w:marTop w:val="0"/>
              <w:marBottom w:val="0"/>
              <w:divBdr>
                <w:top w:val="none" w:sz="0" w:space="0" w:color="auto"/>
                <w:left w:val="none" w:sz="0" w:space="0" w:color="auto"/>
                <w:bottom w:val="none" w:sz="0" w:space="0" w:color="auto"/>
                <w:right w:val="none" w:sz="0" w:space="0" w:color="auto"/>
              </w:divBdr>
              <w:divsChild>
                <w:div w:id="1699355364">
                  <w:marLeft w:val="0"/>
                  <w:marRight w:val="0"/>
                  <w:marTop w:val="0"/>
                  <w:marBottom w:val="0"/>
                  <w:divBdr>
                    <w:top w:val="none" w:sz="0" w:space="0" w:color="auto"/>
                    <w:left w:val="none" w:sz="0" w:space="0" w:color="auto"/>
                    <w:bottom w:val="none" w:sz="0" w:space="0" w:color="auto"/>
                    <w:right w:val="none" w:sz="0" w:space="0" w:color="auto"/>
                  </w:divBdr>
                </w:div>
              </w:divsChild>
            </w:div>
            <w:div w:id="281112998">
              <w:marLeft w:val="0"/>
              <w:marRight w:val="0"/>
              <w:marTop w:val="0"/>
              <w:marBottom w:val="0"/>
              <w:divBdr>
                <w:top w:val="none" w:sz="0" w:space="0" w:color="auto"/>
                <w:left w:val="none" w:sz="0" w:space="0" w:color="auto"/>
                <w:bottom w:val="none" w:sz="0" w:space="0" w:color="auto"/>
                <w:right w:val="none" w:sz="0" w:space="0" w:color="auto"/>
              </w:divBdr>
              <w:divsChild>
                <w:div w:id="2068019546">
                  <w:marLeft w:val="0"/>
                  <w:marRight w:val="0"/>
                  <w:marTop w:val="0"/>
                  <w:marBottom w:val="0"/>
                  <w:divBdr>
                    <w:top w:val="none" w:sz="0" w:space="0" w:color="auto"/>
                    <w:left w:val="none" w:sz="0" w:space="0" w:color="auto"/>
                    <w:bottom w:val="none" w:sz="0" w:space="0" w:color="auto"/>
                    <w:right w:val="none" w:sz="0" w:space="0" w:color="auto"/>
                  </w:divBdr>
                </w:div>
              </w:divsChild>
            </w:div>
            <w:div w:id="607389767">
              <w:marLeft w:val="0"/>
              <w:marRight w:val="0"/>
              <w:marTop w:val="0"/>
              <w:marBottom w:val="0"/>
              <w:divBdr>
                <w:top w:val="none" w:sz="0" w:space="0" w:color="auto"/>
                <w:left w:val="none" w:sz="0" w:space="0" w:color="auto"/>
                <w:bottom w:val="none" w:sz="0" w:space="0" w:color="auto"/>
                <w:right w:val="none" w:sz="0" w:space="0" w:color="auto"/>
              </w:divBdr>
              <w:divsChild>
                <w:div w:id="172646037">
                  <w:marLeft w:val="0"/>
                  <w:marRight w:val="0"/>
                  <w:marTop w:val="0"/>
                  <w:marBottom w:val="0"/>
                  <w:divBdr>
                    <w:top w:val="none" w:sz="0" w:space="0" w:color="auto"/>
                    <w:left w:val="none" w:sz="0" w:space="0" w:color="auto"/>
                    <w:bottom w:val="none" w:sz="0" w:space="0" w:color="auto"/>
                    <w:right w:val="none" w:sz="0" w:space="0" w:color="auto"/>
                  </w:divBdr>
                </w:div>
              </w:divsChild>
            </w:div>
            <w:div w:id="1131094718">
              <w:marLeft w:val="0"/>
              <w:marRight w:val="0"/>
              <w:marTop w:val="0"/>
              <w:marBottom w:val="0"/>
              <w:divBdr>
                <w:top w:val="none" w:sz="0" w:space="0" w:color="auto"/>
                <w:left w:val="none" w:sz="0" w:space="0" w:color="auto"/>
                <w:bottom w:val="none" w:sz="0" w:space="0" w:color="auto"/>
                <w:right w:val="none" w:sz="0" w:space="0" w:color="auto"/>
              </w:divBdr>
              <w:divsChild>
                <w:div w:id="59690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96654">
      <w:bodyDiv w:val="1"/>
      <w:marLeft w:val="0"/>
      <w:marRight w:val="0"/>
      <w:marTop w:val="0"/>
      <w:marBottom w:val="0"/>
      <w:divBdr>
        <w:top w:val="none" w:sz="0" w:space="0" w:color="auto"/>
        <w:left w:val="none" w:sz="0" w:space="0" w:color="auto"/>
        <w:bottom w:val="none" w:sz="0" w:space="0" w:color="auto"/>
        <w:right w:val="none" w:sz="0" w:space="0" w:color="auto"/>
      </w:divBdr>
    </w:div>
    <w:div w:id="1073358361">
      <w:bodyDiv w:val="1"/>
      <w:marLeft w:val="0"/>
      <w:marRight w:val="0"/>
      <w:marTop w:val="0"/>
      <w:marBottom w:val="0"/>
      <w:divBdr>
        <w:top w:val="none" w:sz="0" w:space="0" w:color="auto"/>
        <w:left w:val="none" w:sz="0" w:space="0" w:color="auto"/>
        <w:bottom w:val="none" w:sz="0" w:space="0" w:color="auto"/>
        <w:right w:val="none" w:sz="0" w:space="0" w:color="auto"/>
      </w:divBdr>
      <w:divsChild>
        <w:div w:id="413622634">
          <w:marLeft w:val="0"/>
          <w:marRight w:val="0"/>
          <w:marTop w:val="0"/>
          <w:marBottom w:val="0"/>
          <w:divBdr>
            <w:top w:val="none" w:sz="0" w:space="0" w:color="auto"/>
            <w:left w:val="none" w:sz="0" w:space="0" w:color="auto"/>
            <w:bottom w:val="none" w:sz="0" w:space="0" w:color="auto"/>
            <w:right w:val="none" w:sz="0" w:space="0" w:color="auto"/>
          </w:divBdr>
          <w:divsChild>
            <w:div w:id="543758715">
              <w:marLeft w:val="0"/>
              <w:marRight w:val="0"/>
              <w:marTop w:val="0"/>
              <w:marBottom w:val="0"/>
              <w:divBdr>
                <w:top w:val="none" w:sz="0" w:space="0" w:color="auto"/>
                <w:left w:val="none" w:sz="0" w:space="0" w:color="auto"/>
                <w:bottom w:val="none" w:sz="0" w:space="0" w:color="auto"/>
                <w:right w:val="none" w:sz="0" w:space="0" w:color="auto"/>
              </w:divBdr>
              <w:divsChild>
                <w:div w:id="76168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12891">
      <w:bodyDiv w:val="1"/>
      <w:marLeft w:val="0"/>
      <w:marRight w:val="0"/>
      <w:marTop w:val="0"/>
      <w:marBottom w:val="0"/>
      <w:divBdr>
        <w:top w:val="none" w:sz="0" w:space="0" w:color="auto"/>
        <w:left w:val="none" w:sz="0" w:space="0" w:color="auto"/>
        <w:bottom w:val="none" w:sz="0" w:space="0" w:color="auto"/>
        <w:right w:val="none" w:sz="0" w:space="0" w:color="auto"/>
      </w:divBdr>
      <w:divsChild>
        <w:div w:id="2017688820">
          <w:marLeft w:val="0"/>
          <w:marRight w:val="0"/>
          <w:marTop w:val="0"/>
          <w:marBottom w:val="0"/>
          <w:divBdr>
            <w:top w:val="none" w:sz="0" w:space="0" w:color="auto"/>
            <w:left w:val="none" w:sz="0" w:space="0" w:color="auto"/>
            <w:bottom w:val="none" w:sz="0" w:space="0" w:color="auto"/>
            <w:right w:val="none" w:sz="0" w:space="0" w:color="auto"/>
          </w:divBdr>
          <w:divsChild>
            <w:div w:id="2011249771">
              <w:marLeft w:val="0"/>
              <w:marRight w:val="0"/>
              <w:marTop w:val="0"/>
              <w:marBottom w:val="0"/>
              <w:divBdr>
                <w:top w:val="none" w:sz="0" w:space="0" w:color="auto"/>
                <w:left w:val="none" w:sz="0" w:space="0" w:color="auto"/>
                <w:bottom w:val="none" w:sz="0" w:space="0" w:color="auto"/>
                <w:right w:val="none" w:sz="0" w:space="0" w:color="auto"/>
              </w:divBdr>
              <w:divsChild>
                <w:div w:id="36787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938393">
      <w:bodyDiv w:val="1"/>
      <w:marLeft w:val="0"/>
      <w:marRight w:val="0"/>
      <w:marTop w:val="0"/>
      <w:marBottom w:val="0"/>
      <w:divBdr>
        <w:top w:val="none" w:sz="0" w:space="0" w:color="auto"/>
        <w:left w:val="none" w:sz="0" w:space="0" w:color="auto"/>
        <w:bottom w:val="none" w:sz="0" w:space="0" w:color="auto"/>
        <w:right w:val="none" w:sz="0" w:space="0" w:color="auto"/>
      </w:divBdr>
      <w:divsChild>
        <w:div w:id="984620870">
          <w:marLeft w:val="0"/>
          <w:marRight w:val="0"/>
          <w:marTop w:val="0"/>
          <w:marBottom w:val="0"/>
          <w:divBdr>
            <w:top w:val="none" w:sz="0" w:space="0" w:color="auto"/>
            <w:left w:val="none" w:sz="0" w:space="0" w:color="auto"/>
            <w:bottom w:val="none" w:sz="0" w:space="0" w:color="auto"/>
            <w:right w:val="none" w:sz="0" w:space="0" w:color="auto"/>
          </w:divBdr>
          <w:divsChild>
            <w:div w:id="1997494843">
              <w:marLeft w:val="0"/>
              <w:marRight w:val="0"/>
              <w:marTop w:val="0"/>
              <w:marBottom w:val="0"/>
              <w:divBdr>
                <w:top w:val="none" w:sz="0" w:space="0" w:color="auto"/>
                <w:left w:val="none" w:sz="0" w:space="0" w:color="auto"/>
                <w:bottom w:val="none" w:sz="0" w:space="0" w:color="auto"/>
                <w:right w:val="none" w:sz="0" w:space="0" w:color="auto"/>
              </w:divBdr>
              <w:divsChild>
                <w:div w:id="137207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489235">
      <w:bodyDiv w:val="1"/>
      <w:marLeft w:val="0"/>
      <w:marRight w:val="0"/>
      <w:marTop w:val="0"/>
      <w:marBottom w:val="0"/>
      <w:divBdr>
        <w:top w:val="none" w:sz="0" w:space="0" w:color="auto"/>
        <w:left w:val="none" w:sz="0" w:space="0" w:color="auto"/>
        <w:bottom w:val="none" w:sz="0" w:space="0" w:color="auto"/>
        <w:right w:val="none" w:sz="0" w:space="0" w:color="auto"/>
      </w:divBdr>
      <w:divsChild>
        <w:div w:id="504521423">
          <w:marLeft w:val="0"/>
          <w:marRight w:val="0"/>
          <w:marTop w:val="0"/>
          <w:marBottom w:val="0"/>
          <w:divBdr>
            <w:top w:val="none" w:sz="0" w:space="0" w:color="auto"/>
            <w:left w:val="none" w:sz="0" w:space="0" w:color="auto"/>
            <w:bottom w:val="none" w:sz="0" w:space="0" w:color="auto"/>
            <w:right w:val="none" w:sz="0" w:space="0" w:color="auto"/>
          </w:divBdr>
          <w:divsChild>
            <w:div w:id="819424798">
              <w:marLeft w:val="0"/>
              <w:marRight w:val="0"/>
              <w:marTop w:val="0"/>
              <w:marBottom w:val="0"/>
              <w:divBdr>
                <w:top w:val="none" w:sz="0" w:space="0" w:color="auto"/>
                <w:left w:val="none" w:sz="0" w:space="0" w:color="auto"/>
                <w:bottom w:val="none" w:sz="0" w:space="0" w:color="auto"/>
                <w:right w:val="none" w:sz="0" w:space="0" w:color="auto"/>
              </w:divBdr>
              <w:divsChild>
                <w:div w:id="11463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847132">
      <w:bodyDiv w:val="1"/>
      <w:marLeft w:val="0"/>
      <w:marRight w:val="0"/>
      <w:marTop w:val="0"/>
      <w:marBottom w:val="0"/>
      <w:divBdr>
        <w:top w:val="none" w:sz="0" w:space="0" w:color="auto"/>
        <w:left w:val="none" w:sz="0" w:space="0" w:color="auto"/>
        <w:bottom w:val="none" w:sz="0" w:space="0" w:color="auto"/>
        <w:right w:val="none" w:sz="0" w:space="0" w:color="auto"/>
      </w:divBdr>
      <w:divsChild>
        <w:div w:id="1905486394">
          <w:marLeft w:val="0"/>
          <w:marRight w:val="0"/>
          <w:marTop w:val="0"/>
          <w:marBottom w:val="0"/>
          <w:divBdr>
            <w:top w:val="none" w:sz="0" w:space="0" w:color="auto"/>
            <w:left w:val="none" w:sz="0" w:space="0" w:color="auto"/>
            <w:bottom w:val="none" w:sz="0" w:space="0" w:color="auto"/>
            <w:right w:val="none" w:sz="0" w:space="0" w:color="auto"/>
          </w:divBdr>
          <w:divsChild>
            <w:div w:id="3214523">
              <w:marLeft w:val="0"/>
              <w:marRight w:val="0"/>
              <w:marTop w:val="0"/>
              <w:marBottom w:val="0"/>
              <w:divBdr>
                <w:top w:val="none" w:sz="0" w:space="0" w:color="auto"/>
                <w:left w:val="none" w:sz="0" w:space="0" w:color="auto"/>
                <w:bottom w:val="none" w:sz="0" w:space="0" w:color="auto"/>
                <w:right w:val="none" w:sz="0" w:space="0" w:color="auto"/>
              </w:divBdr>
              <w:divsChild>
                <w:div w:id="75532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852833">
      <w:bodyDiv w:val="1"/>
      <w:marLeft w:val="0"/>
      <w:marRight w:val="0"/>
      <w:marTop w:val="0"/>
      <w:marBottom w:val="0"/>
      <w:divBdr>
        <w:top w:val="none" w:sz="0" w:space="0" w:color="auto"/>
        <w:left w:val="none" w:sz="0" w:space="0" w:color="auto"/>
        <w:bottom w:val="none" w:sz="0" w:space="0" w:color="auto"/>
        <w:right w:val="none" w:sz="0" w:space="0" w:color="auto"/>
      </w:divBdr>
    </w:div>
    <w:div w:id="1319074993">
      <w:bodyDiv w:val="1"/>
      <w:marLeft w:val="0"/>
      <w:marRight w:val="0"/>
      <w:marTop w:val="0"/>
      <w:marBottom w:val="0"/>
      <w:divBdr>
        <w:top w:val="none" w:sz="0" w:space="0" w:color="auto"/>
        <w:left w:val="none" w:sz="0" w:space="0" w:color="auto"/>
        <w:bottom w:val="none" w:sz="0" w:space="0" w:color="auto"/>
        <w:right w:val="none" w:sz="0" w:space="0" w:color="auto"/>
      </w:divBdr>
      <w:divsChild>
        <w:div w:id="1991056538">
          <w:marLeft w:val="0"/>
          <w:marRight w:val="0"/>
          <w:marTop w:val="0"/>
          <w:marBottom w:val="0"/>
          <w:divBdr>
            <w:top w:val="none" w:sz="0" w:space="0" w:color="auto"/>
            <w:left w:val="none" w:sz="0" w:space="0" w:color="auto"/>
            <w:bottom w:val="none" w:sz="0" w:space="0" w:color="auto"/>
            <w:right w:val="none" w:sz="0" w:space="0" w:color="auto"/>
          </w:divBdr>
          <w:divsChild>
            <w:div w:id="1375931776">
              <w:marLeft w:val="0"/>
              <w:marRight w:val="0"/>
              <w:marTop w:val="0"/>
              <w:marBottom w:val="0"/>
              <w:divBdr>
                <w:top w:val="none" w:sz="0" w:space="0" w:color="auto"/>
                <w:left w:val="none" w:sz="0" w:space="0" w:color="auto"/>
                <w:bottom w:val="none" w:sz="0" w:space="0" w:color="auto"/>
                <w:right w:val="none" w:sz="0" w:space="0" w:color="auto"/>
              </w:divBdr>
              <w:divsChild>
                <w:div w:id="12651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331346">
      <w:bodyDiv w:val="1"/>
      <w:marLeft w:val="0"/>
      <w:marRight w:val="0"/>
      <w:marTop w:val="0"/>
      <w:marBottom w:val="0"/>
      <w:divBdr>
        <w:top w:val="none" w:sz="0" w:space="0" w:color="auto"/>
        <w:left w:val="none" w:sz="0" w:space="0" w:color="auto"/>
        <w:bottom w:val="none" w:sz="0" w:space="0" w:color="auto"/>
        <w:right w:val="none" w:sz="0" w:space="0" w:color="auto"/>
      </w:divBdr>
    </w:div>
    <w:div w:id="1344698424">
      <w:bodyDiv w:val="1"/>
      <w:marLeft w:val="0"/>
      <w:marRight w:val="0"/>
      <w:marTop w:val="0"/>
      <w:marBottom w:val="0"/>
      <w:divBdr>
        <w:top w:val="none" w:sz="0" w:space="0" w:color="auto"/>
        <w:left w:val="none" w:sz="0" w:space="0" w:color="auto"/>
        <w:bottom w:val="none" w:sz="0" w:space="0" w:color="auto"/>
        <w:right w:val="none" w:sz="0" w:space="0" w:color="auto"/>
      </w:divBdr>
      <w:divsChild>
        <w:div w:id="806237133">
          <w:marLeft w:val="0"/>
          <w:marRight w:val="0"/>
          <w:marTop w:val="0"/>
          <w:marBottom w:val="0"/>
          <w:divBdr>
            <w:top w:val="none" w:sz="0" w:space="0" w:color="auto"/>
            <w:left w:val="none" w:sz="0" w:space="0" w:color="auto"/>
            <w:bottom w:val="none" w:sz="0" w:space="0" w:color="auto"/>
            <w:right w:val="none" w:sz="0" w:space="0" w:color="auto"/>
          </w:divBdr>
          <w:divsChild>
            <w:div w:id="119694508">
              <w:marLeft w:val="0"/>
              <w:marRight w:val="0"/>
              <w:marTop w:val="0"/>
              <w:marBottom w:val="0"/>
              <w:divBdr>
                <w:top w:val="none" w:sz="0" w:space="0" w:color="auto"/>
                <w:left w:val="none" w:sz="0" w:space="0" w:color="auto"/>
                <w:bottom w:val="none" w:sz="0" w:space="0" w:color="auto"/>
                <w:right w:val="none" w:sz="0" w:space="0" w:color="auto"/>
              </w:divBdr>
              <w:divsChild>
                <w:div w:id="381557895">
                  <w:marLeft w:val="0"/>
                  <w:marRight w:val="0"/>
                  <w:marTop w:val="0"/>
                  <w:marBottom w:val="0"/>
                  <w:divBdr>
                    <w:top w:val="none" w:sz="0" w:space="0" w:color="auto"/>
                    <w:left w:val="none" w:sz="0" w:space="0" w:color="auto"/>
                    <w:bottom w:val="none" w:sz="0" w:space="0" w:color="auto"/>
                    <w:right w:val="none" w:sz="0" w:space="0" w:color="auto"/>
                  </w:divBdr>
                  <w:divsChild>
                    <w:div w:id="3144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361961">
      <w:bodyDiv w:val="1"/>
      <w:marLeft w:val="0"/>
      <w:marRight w:val="0"/>
      <w:marTop w:val="0"/>
      <w:marBottom w:val="0"/>
      <w:divBdr>
        <w:top w:val="none" w:sz="0" w:space="0" w:color="auto"/>
        <w:left w:val="none" w:sz="0" w:space="0" w:color="auto"/>
        <w:bottom w:val="none" w:sz="0" w:space="0" w:color="auto"/>
        <w:right w:val="none" w:sz="0" w:space="0" w:color="auto"/>
      </w:divBdr>
    </w:div>
    <w:div w:id="1352301285">
      <w:bodyDiv w:val="1"/>
      <w:marLeft w:val="0"/>
      <w:marRight w:val="0"/>
      <w:marTop w:val="0"/>
      <w:marBottom w:val="0"/>
      <w:divBdr>
        <w:top w:val="none" w:sz="0" w:space="0" w:color="auto"/>
        <w:left w:val="none" w:sz="0" w:space="0" w:color="auto"/>
        <w:bottom w:val="none" w:sz="0" w:space="0" w:color="auto"/>
        <w:right w:val="none" w:sz="0" w:space="0" w:color="auto"/>
      </w:divBdr>
      <w:divsChild>
        <w:div w:id="1591114292">
          <w:marLeft w:val="0"/>
          <w:marRight w:val="0"/>
          <w:marTop w:val="0"/>
          <w:marBottom w:val="0"/>
          <w:divBdr>
            <w:top w:val="none" w:sz="0" w:space="0" w:color="auto"/>
            <w:left w:val="none" w:sz="0" w:space="0" w:color="auto"/>
            <w:bottom w:val="none" w:sz="0" w:space="0" w:color="auto"/>
            <w:right w:val="none" w:sz="0" w:space="0" w:color="auto"/>
          </w:divBdr>
          <w:divsChild>
            <w:div w:id="691421898">
              <w:marLeft w:val="0"/>
              <w:marRight w:val="0"/>
              <w:marTop w:val="0"/>
              <w:marBottom w:val="0"/>
              <w:divBdr>
                <w:top w:val="none" w:sz="0" w:space="0" w:color="auto"/>
                <w:left w:val="none" w:sz="0" w:space="0" w:color="auto"/>
                <w:bottom w:val="none" w:sz="0" w:space="0" w:color="auto"/>
                <w:right w:val="none" w:sz="0" w:space="0" w:color="auto"/>
              </w:divBdr>
              <w:divsChild>
                <w:div w:id="163213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409712">
      <w:bodyDiv w:val="1"/>
      <w:marLeft w:val="0"/>
      <w:marRight w:val="0"/>
      <w:marTop w:val="0"/>
      <w:marBottom w:val="0"/>
      <w:divBdr>
        <w:top w:val="none" w:sz="0" w:space="0" w:color="auto"/>
        <w:left w:val="none" w:sz="0" w:space="0" w:color="auto"/>
        <w:bottom w:val="none" w:sz="0" w:space="0" w:color="auto"/>
        <w:right w:val="none" w:sz="0" w:space="0" w:color="auto"/>
      </w:divBdr>
      <w:divsChild>
        <w:div w:id="478113752">
          <w:marLeft w:val="0"/>
          <w:marRight w:val="0"/>
          <w:marTop w:val="0"/>
          <w:marBottom w:val="0"/>
          <w:divBdr>
            <w:top w:val="none" w:sz="0" w:space="0" w:color="auto"/>
            <w:left w:val="none" w:sz="0" w:space="0" w:color="auto"/>
            <w:bottom w:val="none" w:sz="0" w:space="0" w:color="auto"/>
            <w:right w:val="none" w:sz="0" w:space="0" w:color="auto"/>
          </w:divBdr>
          <w:divsChild>
            <w:div w:id="1972856359">
              <w:marLeft w:val="0"/>
              <w:marRight w:val="0"/>
              <w:marTop w:val="0"/>
              <w:marBottom w:val="0"/>
              <w:divBdr>
                <w:top w:val="none" w:sz="0" w:space="0" w:color="auto"/>
                <w:left w:val="none" w:sz="0" w:space="0" w:color="auto"/>
                <w:bottom w:val="none" w:sz="0" w:space="0" w:color="auto"/>
                <w:right w:val="none" w:sz="0" w:space="0" w:color="auto"/>
              </w:divBdr>
              <w:divsChild>
                <w:div w:id="11571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322926">
      <w:bodyDiv w:val="1"/>
      <w:marLeft w:val="0"/>
      <w:marRight w:val="0"/>
      <w:marTop w:val="0"/>
      <w:marBottom w:val="0"/>
      <w:divBdr>
        <w:top w:val="none" w:sz="0" w:space="0" w:color="auto"/>
        <w:left w:val="none" w:sz="0" w:space="0" w:color="auto"/>
        <w:bottom w:val="none" w:sz="0" w:space="0" w:color="auto"/>
        <w:right w:val="none" w:sz="0" w:space="0" w:color="auto"/>
      </w:divBdr>
    </w:div>
    <w:div w:id="1470824873">
      <w:bodyDiv w:val="1"/>
      <w:marLeft w:val="0"/>
      <w:marRight w:val="0"/>
      <w:marTop w:val="0"/>
      <w:marBottom w:val="0"/>
      <w:divBdr>
        <w:top w:val="none" w:sz="0" w:space="0" w:color="auto"/>
        <w:left w:val="none" w:sz="0" w:space="0" w:color="auto"/>
        <w:bottom w:val="none" w:sz="0" w:space="0" w:color="auto"/>
        <w:right w:val="none" w:sz="0" w:space="0" w:color="auto"/>
      </w:divBdr>
    </w:div>
    <w:div w:id="1519657224">
      <w:bodyDiv w:val="1"/>
      <w:marLeft w:val="0"/>
      <w:marRight w:val="0"/>
      <w:marTop w:val="0"/>
      <w:marBottom w:val="0"/>
      <w:divBdr>
        <w:top w:val="none" w:sz="0" w:space="0" w:color="auto"/>
        <w:left w:val="none" w:sz="0" w:space="0" w:color="auto"/>
        <w:bottom w:val="none" w:sz="0" w:space="0" w:color="auto"/>
        <w:right w:val="none" w:sz="0" w:space="0" w:color="auto"/>
      </w:divBdr>
      <w:divsChild>
        <w:div w:id="2004812976">
          <w:marLeft w:val="0"/>
          <w:marRight w:val="0"/>
          <w:marTop w:val="0"/>
          <w:marBottom w:val="0"/>
          <w:divBdr>
            <w:top w:val="none" w:sz="0" w:space="0" w:color="auto"/>
            <w:left w:val="none" w:sz="0" w:space="0" w:color="auto"/>
            <w:bottom w:val="none" w:sz="0" w:space="0" w:color="auto"/>
            <w:right w:val="none" w:sz="0" w:space="0" w:color="auto"/>
          </w:divBdr>
          <w:divsChild>
            <w:div w:id="2043937181">
              <w:marLeft w:val="0"/>
              <w:marRight w:val="0"/>
              <w:marTop w:val="0"/>
              <w:marBottom w:val="0"/>
              <w:divBdr>
                <w:top w:val="none" w:sz="0" w:space="0" w:color="auto"/>
                <w:left w:val="none" w:sz="0" w:space="0" w:color="auto"/>
                <w:bottom w:val="none" w:sz="0" w:space="0" w:color="auto"/>
                <w:right w:val="none" w:sz="0" w:space="0" w:color="auto"/>
              </w:divBdr>
              <w:divsChild>
                <w:div w:id="279801840">
                  <w:marLeft w:val="0"/>
                  <w:marRight w:val="0"/>
                  <w:marTop w:val="0"/>
                  <w:marBottom w:val="0"/>
                  <w:divBdr>
                    <w:top w:val="none" w:sz="0" w:space="0" w:color="auto"/>
                    <w:left w:val="none" w:sz="0" w:space="0" w:color="auto"/>
                    <w:bottom w:val="none" w:sz="0" w:space="0" w:color="auto"/>
                    <w:right w:val="none" w:sz="0" w:space="0" w:color="auto"/>
                  </w:divBdr>
                </w:div>
              </w:divsChild>
            </w:div>
            <w:div w:id="985662922">
              <w:marLeft w:val="0"/>
              <w:marRight w:val="0"/>
              <w:marTop w:val="0"/>
              <w:marBottom w:val="0"/>
              <w:divBdr>
                <w:top w:val="none" w:sz="0" w:space="0" w:color="auto"/>
                <w:left w:val="none" w:sz="0" w:space="0" w:color="auto"/>
                <w:bottom w:val="none" w:sz="0" w:space="0" w:color="auto"/>
                <w:right w:val="none" w:sz="0" w:space="0" w:color="auto"/>
              </w:divBdr>
              <w:divsChild>
                <w:div w:id="1979147209">
                  <w:marLeft w:val="0"/>
                  <w:marRight w:val="0"/>
                  <w:marTop w:val="0"/>
                  <w:marBottom w:val="0"/>
                  <w:divBdr>
                    <w:top w:val="none" w:sz="0" w:space="0" w:color="auto"/>
                    <w:left w:val="none" w:sz="0" w:space="0" w:color="auto"/>
                    <w:bottom w:val="none" w:sz="0" w:space="0" w:color="auto"/>
                    <w:right w:val="none" w:sz="0" w:space="0" w:color="auto"/>
                  </w:divBdr>
                </w:div>
              </w:divsChild>
            </w:div>
            <w:div w:id="1439791598">
              <w:marLeft w:val="0"/>
              <w:marRight w:val="0"/>
              <w:marTop w:val="0"/>
              <w:marBottom w:val="0"/>
              <w:divBdr>
                <w:top w:val="none" w:sz="0" w:space="0" w:color="auto"/>
                <w:left w:val="none" w:sz="0" w:space="0" w:color="auto"/>
                <w:bottom w:val="none" w:sz="0" w:space="0" w:color="auto"/>
                <w:right w:val="none" w:sz="0" w:space="0" w:color="auto"/>
              </w:divBdr>
              <w:divsChild>
                <w:div w:id="663433809">
                  <w:marLeft w:val="0"/>
                  <w:marRight w:val="0"/>
                  <w:marTop w:val="0"/>
                  <w:marBottom w:val="0"/>
                  <w:divBdr>
                    <w:top w:val="none" w:sz="0" w:space="0" w:color="auto"/>
                    <w:left w:val="none" w:sz="0" w:space="0" w:color="auto"/>
                    <w:bottom w:val="none" w:sz="0" w:space="0" w:color="auto"/>
                    <w:right w:val="none" w:sz="0" w:space="0" w:color="auto"/>
                  </w:divBdr>
                </w:div>
              </w:divsChild>
            </w:div>
            <w:div w:id="290864660">
              <w:marLeft w:val="0"/>
              <w:marRight w:val="0"/>
              <w:marTop w:val="0"/>
              <w:marBottom w:val="0"/>
              <w:divBdr>
                <w:top w:val="none" w:sz="0" w:space="0" w:color="auto"/>
                <w:left w:val="none" w:sz="0" w:space="0" w:color="auto"/>
                <w:bottom w:val="none" w:sz="0" w:space="0" w:color="auto"/>
                <w:right w:val="none" w:sz="0" w:space="0" w:color="auto"/>
              </w:divBdr>
              <w:divsChild>
                <w:div w:id="1119959415">
                  <w:marLeft w:val="0"/>
                  <w:marRight w:val="0"/>
                  <w:marTop w:val="0"/>
                  <w:marBottom w:val="0"/>
                  <w:divBdr>
                    <w:top w:val="none" w:sz="0" w:space="0" w:color="auto"/>
                    <w:left w:val="none" w:sz="0" w:space="0" w:color="auto"/>
                    <w:bottom w:val="none" w:sz="0" w:space="0" w:color="auto"/>
                    <w:right w:val="none" w:sz="0" w:space="0" w:color="auto"/>
                  </w:divBdr>
                </w:div>
              </w:divsChild>
            </w:div>
            <w:div w:id="1815413763">
              <w:marLeft w:val="0"/>
              <w:marRight w:val="0"/>
              <w:marTop w:val="0"/>
              <w:marBottom w:val="0"/>
              <w:divBdr>
                <w:top w:val="none" w:sz="0" w:space="0" w:color="auto"/>
                <w:left w:val="none" w:sz="0" w:space="0" w:color="auto"/>
                <w:bottom w:val="none" w:sz="0" w:space="0" w:color="auto"/>
                <w:right w:val="none" w:sz="0" w:space="0" w:color="auto"/>
              </w:divBdr>
              <w:divsChild>
                <w:div w:id="617296719">
                  <w:marLeft w:val="0"/>
                  <w:marRight w:val="0"/>
                  <w:marTop w:val="0"/>
                  <w:marBottom w:val="0"/>
                  <w:divBdr>
                    <w:top w:val="none" w:sz="0" w:space="0" w:color="auto"/>
                    <w:left w:val="none" w:sz="0" w:space="0" w:color="auto"/>
                    <w:bottom w:val="none" w:sz="0" w:space="0" w:color="auto"/>
                    <w:right w:val="none" w:sz="0" w:space="0" w:color="auto"/>
                  </w:divBdr>
                  <w:divsChild>
                    <w:div w:id="59031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633091">
      <w:bodyDiv w:val="1"/>
      <w:marLeft w:val="0"/>
      <w:marRight w:val="0"/>
      <w:marTop w:val="0"/>
      <w:marBottom w:val="0"/>
      <w:divBdr>
        <w:top w:val="none" w:sz="0" w:space="0" w:color="auto"/>
        <w:left w:val="none" w:sz="0" w:space="0" w:color="auto"/>
        <w:bottom w:val="none" w:sz="0" w:space="0" w:color="auto"/>
        <w:right w:val="none" w:sz="0" w:space="0" w:color="auto"/>
      </w:divBdr>
      <w:divsChild>
        <w:div w:id="1079061930">
          <w:marLeft w:val="0"/>
          <w:marRight w:val="0"/>
          <w:marTop w:val="0"/>
          <w:marBottom w:val="0"/>
          <w:divBdr>
            <w:top w:val="none" w:sz="0" w:space="0" w:color="auto"/>
            <w:left w:val="none" w:sz="0" w:space="0" w:color="auto"/>
            <w:bottom w:val="none" w:sz="0" w:space="0" w:color="auto"/>
            <w:right w:val="none" w:sz="0" w:space="0" w:color="auto"/>
          </w:divBdr>
          <w:divsChild>
            <w:div w:id="1398549142">
              <w:marLeft w:val="0"/>
              <w:marRight w:val="0"/>
              <w:marTop w:val="0"/>
              <w:marBottom w:val="0"/>
              <w:divBdr>
                <w:top w:val="none" w:sz="0" w:space="0" w:color="auto"/>
                <w:left w:val="none" w:sz="0" w:space="0" w:color="auto"/>
                <w:bottom w:val="none" w:sz="0" w:space="0" w:color="auto"/>
                <w:right w:val="none" w:sz="0" w:space="0" w:color="auto"/>
              </w:divBdr>
              <w:divsChild>
                <w:div w:id="158290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663650">
      <w:bodyDiv w:val="1"/>
      <w:marLeft w:val="0"/>
      <w:marRight w:val="0"/>
      <w:marTop w:val="0"/>
      <w:marBottom w:val="0"/>
      <w:divBdr>
        <w:top w:val="none" w:sz="0" w:space="0" w:color="auto"/>
        <w:left w:val="none" w:sz="0" w:space="0" w:color="auto"/>
        <w:bottom w:val="none" w:sz="0" w:space="0" w:color="auto"/>
        <w:right w:val="none" w:sz="0" w:space="0" w:color="auto"/>
      </w:divBdr>
      <w:divsChild>
        <w:div w:id="658579107">
          <w:marLeft w:val="0"/>
          <w:marRight w:val="0"/>
          <w:marTop w:val="0"/>
          <w:marBottom w:val="0"/>
          <w:divBdr>
            <w:top w:val="none" w:sz="0" w:space="0" w:color="auto"/>
            <w:left w:val="none" w:sz="0" w:space="0" w:color="auto"/>
            <w:bottom w:val="none" w:sz="0" w:space="0" w:color="auto"/>
            <w:right w:val="none" w:sz="0" w:space="0" w:color="auto"/>
          </w:divBdr>
          <w:divsChild>
            <w:div w:id="1500267472">
              <w:marLeft w:val="0"/>
              <w:marRight w:val="0"/>
              <w:marTop w:val="0"/>
              <w:marBottom w:val="0"/>
              <w:divBdr>
                <w:top w:val="none" w:sz="0" w:space="0" w:color="auto"/>
                <w:left w:val="none" w:sz="0" w:space="0" w:color="auto"/>
                <w:bottom w:val="none" w:sz="0" w:space="0" w:color="auto"/>
                <w:right w:val="none" w:sz="0" w:space="0" w:color="auto"/>
              </w:divBdr>
              <w:divsChild>
                <w:div w:id="71755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609149">
      <w:bodyDiv w:val="1"/>
      <w:marLeft w:val="0"/>
      <w:marRight w:val="0"/>
      <w:marTop w:val="0"/>
      <w:marBottom w:val="0"/>
      <w:divBdr>
        <w:top w:val="none" w:sz="0" w:space="0" w:color="auto"/>
        <w:left w:val="none" w:sz="0" w:space="0" w:color="auto"/>
        <w:bottom w:val="none" w:sz="0" w:space="0" w:color="auto"/>
        <w:right w:val="none" w:sz="0" w:space="0" w:color="auto"/>
      </w:divBdr>
      <w:divsChild>
        <w:div w:id="724723982">
          <w:marLeft w:val="0"/>
          <w:marRight w:val="0"/>
          <w:marTop w:val="0"/>
          <w:marBottom w:val="0"/>
          <w:divBdr>
            <w:top w:val="none" w:sz="0" w:space="0" w:color="auto"/>
            <w:left w:val="none" w:sz="0" w:space="0" w:color="auto"/>
            <w:bottom w:val="none" w:sz="0" w:space="0" w:color="auto"/>
            <w:right w:val="none" w:sz="0" w:space="0" w:color="auto"/>
          </w:divBdr>
          <w:divsChild>
            <w:div w:id="957638291">
              <w:marLeft w:val="0"/>
              <w:marRight w:val="0"/>
              <w:marTop w:val="0"/>
              <w:marBottom w:val="0"/>
              <w:divBdr>
                <w:top w:val="none" w:sz="0" w:space="0" w:color="auto"/>
                <w:left w:val="none" w:sz="0" w:space="0" w:color="auto"/>
                <w:bottom w:val="none" w:sz="0" w:space="0" w:color="auto"/>
                <w:right w:val="none" w:sz="0" w:space="0" w:color="auto"/>
              </w:divBdr>
              <w:divsChild>
                <w:div w:id="141423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710693">
      <w:bodyDiv w:val="1"/>
      <w:marLeft w:val="0"/>
      <w:marRight w:val="0"/>
      <w:marTop w:val="0"/>
      <w:marBottom w:val="0"/>
      <w:divBdr>
        <w:top w:val="none" w:sz="0" w:space="0" w:color="auto"/>
        <w:left w:val="none" w:sz="0" w:space="0" w:color="auto"/>
        <w:bottom w:val="none" w:sz="0" w:space="0" w:color="auto"/>
        <w:right w:val="none" w:sz="0" w:space="0" w:color="auto"/>
      </w:divBdr>
      <w:divsChild>
        <w:div w:id="1735471967">
          <w:marLeft w:val="0"/>
          <w:marRight w:val="0"/>
          <w:marTop w:val="0"/>
          <w:marBottom w:val="0"/>
          <w:divBdr>
            <w:top w:val="none" w:sz="0" w:space="0" w:color="auto"/>
            <w:left w:val="none" w:sz="0" w:space="0" w:color="auto"/>
            <w:bottom w:val="none" w:sz="0" w:space="0" w:color="auto"/>
            <w:right w:val="none" w:sz="0" w:space="0" w:color="auto"/>
          </w:divBdr>
          <w:divsChild>
            <w:div w:id="237135898">
              <w:marLeft w:val="0"/>
              <w:marRight w:val="0"/>
              <w:marTop w:val="0"/>
              <w:marBottom w:val="0"/>
              <w:divBdr>
                <w:top w:val="none" w:sz="0" w:space="0" w:color="auto"/>
                <w:left w:val="none" w:sz="0" w:space="0" w:color="auto"/>
                <w:bottom w:val="none" w:sz="0" w:space="0" w:color="auto"/>
                <w:right w:val="none" w:sz="0" w:space="0" w:color="auto"/>
              </w:divBdr>
              <w:divsChild>
                <w:div w:id="91385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257199">
      <w:bodyDiv w:val="1"/>
      <w:marLeft w:val="0"/>
      <w:marRight w:val="0"/>
      <w:marTop w:val="0"/>
      <w:marBottom w:val="0"/>
      <w:divBdr>
        <w:top w:val="none" w:sz="0" w:space="0" w:color="auto"/>
        <w:left w:val="none" w:sz="0" w:space="0" w:color="auto"/>
        <w:bottom w:val="none" w:sz="0" w:space="0" w:color="auto"/>
        <w:right w:val="none" w:sz="0" w:space="0" w:color="auto"/>
      </w:divBdr>
    </w:div>
    <w:div w:id="1664240505">
      <w:bodyDiv w:val="1"/>
      <w:marLeft w:val="0"/>
      <w:marRight w:val="0"/>
      <w:marTop w:val="0"/>
      <w:marBottom w:val="0"/>
      <w:divBdr>
        <w:top w:val="none" w:sz="0" w:space="0" w:color="auto"/>
        <w:left w:val="none" w:sz="0" w:space="0" w:color="auto"/>
        <w:bottom w:val="none" w:sz="0" w:space="0" w:color="auto"/>
        <w:right w:val="none" w:sz="0" w:space="0" w:color="auto"/>
      </w:divBdr>
    </w:div>
    <w:div w:id="1669824411">
      <w:bodyDiv w:val="1"/>
      <w:marLeft w:val="0"/>
      <w:marRight w:val="0"/>
      <w:marTop w:val="0"/>
      <w:marBottom w:val="0"/>
      <w:divBdr>
        <w:top w:val="none" w:sz="0" w:space="0" w:color="auto"/>
        <w:left w:val="none" w:sz="0" w:space="0" w:color="auto"/>
        <w:bottom w:val="none" w:sz="0" w:space="0" w:color="auto"/>
        <w:right w:val="none" w:sz="0" w:space="0" w:color="auto"/>
      </w:divBdr>
      <w:divsChild>
        <w:div w:id="751049482">
          <w:marLeft w:val="0"/>
          <w:marRight w:val="0"/>
          <w:marTop w:val="0"/>
          <w:marBottom w:val="0"/>
          <w:divBdr>
            <w:top w:val="none" w:sz="0" w:space="0" w:color="auto"/>
            <w:left w:val="none" w:sz="0" w:space="0" w:color="auto"/>
            <w:bottom w:val="none" w:sz="0" w:space="0" w:color="auto"/>
            <w:right w:val="none" w:sz="0" w:space="0" w:color="auto"/>
          </w:divBdr>
          <w:divsChild>
            <w:div w:id="1647474290">
              <w:marLeft w:val="0"/>
              <w:marRight w:val="0"/>
              <w:marTop w:val="0"/>
              <w:marBottom w:val="0"/>
              <w:divBdr>
                <w:top w:val="none" w:sz="0" w:space="0" w:color="auto"/>
                <w:left w:val="none" w:sz="0" w:space="0" w:color="auto"/>
                <w:bottom w:val="none" w:sz="0" w:space="0" w:color="auto"/>
                <w:right w:val="none" w:sz="0" w:space="0" w:color="auto"/>
              </w:divBdr>
              <w:divsChild>
                <w:div w:id="275795989">
                  <w:marLeft w:val="0"/>
                  <w:marRight w:val="0"/>
                  <w:marTop w:val="0"/>
                  <w:marBottom w:val="0"/>
                  <w:divBdr>
                    <w:top w:val="none" w:sz="0" w:space="0" w:color="auto"/>
                    <w:left w:val="none" w:sz="0" w:space="0" w:color="auto"/>
                    <w:bottom w:val="none" w:sz="0" w:space="0" w:color="auto"/>
                    <w:right w:val="none" w:sz="0" w:space="0" w:color="auto"/>
                  </w:divBdr>
                </w:div>
              </w:divsChild>
            </w:div>
            <w:div w:id="1737387645">
              <w:marLeft w:val="0"/>
              <w:marRight w:val="0"/>
              <w:marTop w:val="0"/>
              <w:marBottom w:val="0"/>
              <w:divBdr>
                <w:top w:val="none" w:sz="0" w:space="0" w:color="auto"/>
                <w:left w:val="none" w:sz="0" w:space="0" w:color="auto"/>
                <w:bottom w:val="none" w:sz="0" w:space="0" w:color="auto"/>
                <w:right w:val="none" w:sz="0" w:space="0" w:color="auto"/>
              </w:divBdr>
              <w:divsChild>
                <w:div w:id="62882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3071">
      <w:bodyDiv w:val="1"/>
      <w:marLeft w:val="0"/>
      <w:marRight w:val="0"/>
      <w:marTop w:val="0"/>
      <w:marBottom w:val="0"/>
      <w:divBdr>
        <w:top w:val="none" w:sz="0" w:space="0" w:color="auto"/>
        <w:left w:val="none" w:sz="0" w:space="0" w:color="auto"/>
        <w:bottom w:val="none" w:sz="0" w:space="0" w:color="auto"/>
        <w:right w:val="none" w:sz="0" w:space="0" w:color="auto"/>
      </w:divBdr>
    </w:div>
    <w:div w:id="1730886557">
      <w:bodyDiv w:val="1"/>
      <w:marLeft w:val="0"/>
      <w:marRight w:val="0"/>
      <w:marTop w:val="0"/>
      <w:marBottom w:val="0"/>
      <w:divBdr>
        <w:top w:val="none" w:sz="0" w:space="0" w:color="auto"/>
        <w:left w:val="none" w:sz="0" w:space="0" w:color="auto"/>
        <w:bottom w:val="none" w:sz="0" w:space="0" w:color="auto"/>
        <w:right w:val="none" w:sz="0" w:space="0" w:color="auto"/>
      </w:divBdr>
    </w:div>
    <w:div w:id="1841390655">
      <w:bodyDiv w:val="1"/>
      <w:marLeft w:val="0"/>
      <w:marRight w:val="0"/>
      <w:marTop w:val="0"/>
      <w:marBottom w:val="0"/>
      <w:divBdr>
        <w:top w:val="none" w:sz="0" w:space="0" w:color="auto"/>
        <w:left w:val="none" w:sz="0" w:space="0" w:color="auto"/>
        <w:bottom w:val="none" w:sz="0" w:space="0" w:color="auto"/>
        <w:right w:val="none" w:sz="0" w:space="0" w:color="auto"/>
      </w:divBdr>
      <w:divsChild>
        <w:div w:id="1458142790">
          <w:marLeft w:val="0"/>
          <w:marRight w:val="0"/>
          <w:marTop w:val="0"/>
          <w:marBottom w:val="0"/>
          <w:divBdr>
            <w:top w:val="none" w:sz="0" w:space="0" w:color="auto"/>
            <w:left w:val="none" w:sz="0" w:space="0" w:color="auto"/>
            <w:bottom w:val="none" w:sz="0" w:space="0" w:color="auto"/>
            <w:right w:val="none" w:sz="0" w:space="0" w:color="auto"/>
          </w:divBdr>
          <w:divsChild>
            <w:div w:id="1181242213">
              <w:marLeft w:val="0"/>
              <w:marRight w:val="0"/>
              <w:marTop w:val="0"/>
              <w:marBottom w:val="0"/>
              <w:divBdr>
                <w:top w:val="none" w:sz="0" w:space="0" w:color="auto"/>
                <w:left w:val="none" w:sz="0" w:space="0" w:color="auto"/>
                <w:bottom w:val="none" w:sz="0" w:space="0" w:color="auto"/>
                <w:right w:val="none" w:sz="0" w:space="0" w:color="auto"/>
              </w:divBdr>
              <w:divsChild>
                <w:div w:id="658732122">
                  <w:marLeft w:val="0"/>
                  <w:marRight w:val="0"/>
                  <w:marTop w:val="0"/>
                  <w:marBottom w:val="0"/>
                  <w:divBdr>
                    <w:top w:val="none" w:sz="0" w:space="0" w:color="auto"/>
                    <w:left w:val="none" w:sz="0" w:space="0" w:color="auto"/>
                    <w:bottom w:val="none" w:sz="0" w:space="0" w:color="auto"/>
                    <w:right w:val="none" w:sz="0" w:space="0" w:color="auto"/>
                  </w:divBdr>
                </w:div>
              </w:divsChild>
            </w:div>
            <w:div w:id="2050251989">
              <w:marLeft w:val="0"/>
              <w:marRight w:val="0"/>
              <w:marTop w:val="0"/>
              <w:marBottom w:val="0"/>
              <w:divBdr>
                <w:top w:val="none" w:sz="0" w:space="0" w:color="auto"/>
                <w:left w:val="none" w:sz="0" w:space="0" w:color="auto"/>
                <w:bottom w:val="none" w:sz="0" w:space="0" w:color="auto"/>
                <w:right w:val="none" w:sz="0" w:space="0" w:color="auto"/>
              </w:divBdr>
              <w:divsChild>
                <w:div w:id="193582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9728">
      <w:bodyDiv w:val="1"/>
      <w:marLeft w:val="0"/>
      <w:marRight w:val="0"/>
      <w:marTop w:val="0"/>
      <w:marBottom w:val="0"/>
      <w:divBdr>
        <w:top w:val="none" w:sz="0" w:space="0" w:color="auto"/>
        <w:left w:val="none" w:sz="0" w:space="0" w:color="auto"/>
        <w:bottom w:val="none" w:sz="0" w:space="0" w:color="auto"/>
        <w:right w:val="none" w:sz="0" w:space="0" w:color="auto"/>
      </w:divBdr>
      <w:divsChild>
        <w:div w:id="144975691">
          <w:marLeft w:val="0"/>
          <w:marRight w:val="0"/>
          <w:marTop w:val="0"/>
          <w:marBottom w:val="0"/>
          <w:divBdr>
            <w:top w:val="none" w:sz="0" w:space="0" w:color="auto"/>
            <w:left w:val="none" w:sz="0" w:space="0" w:color="auto"/>
            <w:bottom w:val="none" w:sz="0" w:space="0" w:color="auto"/>
            <w:right w:val="none" w:sz="0" w:space="0" w:color="auto"/>
          </w:divBdr>
          <w:divsChild>
            <w:div w:id="872503913">
              <w:marLeft w:val="0"/>
              <w:marRight w:val="0"/>
              <w:marTop w:val="0"/>
              <w:marBottom w:val="0"/>
              <w:divBdr>
                <w:top w:val="none" w:sz="0" w:space="0" w:color="auto"/>
                <w:left w:val="none" w:sz="0" w:space="0" w:color="auto"/>
                <w:bottom w:val="none" w:sz="0" w:space="0" w:color="auto"/>
                <w:right w:val="none" w:sz="0" w:space="0" w:color="auto"/>
              </w:divBdr>
              <w:divsChild>
                <w:div w:id="21115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488277">
      <w:bodyDiv w:val="1"/>
      <w:marLeft w:val="0"/>
      <w:marRight w:val="0"/>
      <w:marTop w:val="0"/>
      <w:marBottom w:val="0"/>
      <w:divBdr>
        <w:top w:val="none" w:sz="0" w:space="0" w:color="auto"/>
        <w:left w:val="none" w:sz="0" w:space="0" w:color="auto"/>
        <w:bottom w:val="none" w:sz="0" w:space="0" w:color="auto"/>
        <w:right w:val="none" w:sz="0" w:space="0" w:color="auto"/>
      </w:divBdr>
      <w:divsChild>
        <w:div w:id="520630260">
          <w:marLeft w:val="0"/>
          <w:marRight w:val="0"/>
          <w:marTop w:val="0"/>
          <w:marBottom w:val="0"/>
          <w:divBdr>
            <w:top w:val="none" w:sz="0" w:space="0" w:color="auto"/>
            <w:left w:val="none" w:sz="0" w:space="0" w:color="auto"/>
            <w:bottom w:val="none" w:sz="0" w:space="0" w:color="auto"/>
            <w:right w:val="none" w:sz="0" w:space="0" w:color="auto"/>
          </w:divBdr>
          <w:divsChild>
            <w:div w:id="269288873">
              <w:marLeft w:val="0"/>
              <w:marRight w:val="0"/>
              <w:marTop w:val="0"/>
              <w:marBottom w:val="0"/>
              <w:divBdr>
                <w:top w:val="none" w:sz="0" w:space="0" w:color="auto"/>
                <w:left w:val="none" w:sz="0" w:space="0" w:color="auto"/>
                <w:bottom w:val="none" w:sz="0" w:space="0" w:color="auto"/>
                <w:right w:val="none" w:sz="0" w:space="0" w:color="auto"/>
              </w:divBdr>
              <w:divsChild>
                <w:div w:id="16998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74480">
          <w:marLeft w:val="0"/>
          <w:marRight w:val="0"/>
          <w:marTop w:val="0"/>
          <w:marBottom w:val="0"/>
          <w:divBdr>
            <w:top w:val="none" w:sz="0" w:space="0" w:color="auto"/>
            <w:left w:val="none" w:sz="0" w:space="0" w:color="auto"/>
            <w:bottom w:val="none" w:sz="0" w:space="0" w:color="auto"/>
            <w:right w:val="none" w:sz="0" w:space="0" w:color="auto"/>
          </w:divBdr>
          <w:divsChild>
            <w:div w:id="710493713">
              <w:marLeft w:val="0"/>
              <w:marRight w:val="0"/>
              <w:marTop w:val="0"/>
              <w:marBottom w:val="0"/>
              <w:divBdr>
                <w:top w:val="none" w:sz="0" w:space="0" w:color="auto"/>
                <w:left w:val="none" w:sz="0" w:space="0" w:color="auto"/>
                <w:bottom w:val="none" w:sz="0" w:space="0" w:color="auto"/>
                <w:right w:val="none" w:sz="0" w:space="0" w:color="auto"/>
              </w:divBdr>
              <w:divsChild>
                <w:div w:id="128307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704799">
      <w:bodyDiv w:val="1"/>
      <w:marLeft w:val="0"/>
      <w:marRight w:val="0"/>
      <w:marTop w:val="0"/>
      <w:marBottom w:val="0"/>
      <w:divBdr>
        <w:top w:val="none" w:sz="0" w:space="0" w:color="auto"/>
        <w:left w:val="none" w:sz="0" w:space="0" w:color="auto"/>
        <w:bottom w:val="none" w:sz="0" w:space="0" w:color="auto"/>
        <w:right w:val="none" w:sz="0" w:space="0" w:color="auto"/>
      </w:divBdr>
      <w:divsChild>
        <w:div w:id="1675690671">
          <w:marLeft w:val="0"/>
          <w:marRight w:val="0"/>
          <w:marTop w:val="0"/>
          <w:marBottom w:val="0"/>
          <w:divBdr>
            <w:top w:val="none" w:sz="0" w:space="0" w:color="auto"/>
            <w:left w:val="none" w:sz="0" w:space="0" w:color="auto"/>
            <w:bottom w:val="none" w:sz="0" w:space="0" w:color="auto"/>
            <w:right w:val="none" w:sz="0" w:space="0" w:color="auto"/>
          </w:divBdr>
          <w:divsChild>
            <w:div w:id="1614051065">
              <w:marLeft w:val="0"/>
              <w:marRight w:val="0"/>
              <w:marTop w:val="0"/>
              <w:marBottom w:val="0"/>
              <w:divBdr>
                <w:top w:val="none" w:sz="0" w:space="0" w:color="auto"/>
                <w:left w:val="none" w:sz="0" w:space="0" w:color="auto"/>
                <w:bottom w:val="none" w:sz="0" w:space="0" w:color="auto"/>
                <w:right w:val="none" w:sz="0" w:space="0" w:color="auto"/>
              </w:divBdr>
              <w:divsChild>
                <w:div w:id="1307782980">
                  <w:marLeft w:val="0"/>
                  <w:marRight w:val="0"/>
                  <w:marTop w:val="0"/>
                  <w:marBottom w:val="0"/>
                  <w:divBdr>
                    <w:top w:val="none" w:sz="0" w:space="0" w:color="auto"/>
                    <w:left w:val="none" w:sz="0" w:space="0" w:color="auto"/>
                    <w:bottom w:val="none" w:sz="0" w:space="0" w:color="auto"/>
                    <w:right w:val="none" w:sz="0" w:space="0" w:color="auto"/>
                  </w:divBdr>
                  <w:divsChild>
                    <w:div w:id="165688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36446">
      <w:bodyDiv w:val="1"/>
      <w:marLeft w:val="0"/>
      <w:marRight w:val="0"/>
      <w:marTop w:val="0"/>
      <w:marBottom w:val="0"/>
      <w:divBdr>
        <w:top w:val="none" w:sz="0" w:space="0" w:color="auto"/>
        <w:left w:val="none" w:sz="0" w:space="0" w:color="auto"/>
        <w:bottom w:val="none" w:sz="0" w:space="0" w:color="auto"/>
        <w:right w:val="none" w:sz="0" w:space="0" w:color="auto"/>
      </w:divBdr>
      <w:divsChild>
        <w:div w:id="636447047">
          <w:marLeft w:val="0"/>
          <w:marRight w:val="0"/>
          <w:marTop w:val="0"/>
          <w:marBottom w:val="0"/>
          <w:divBdr>
            <w:top w:val="none" w:sz="0" w:space="0" w:color="auto"/>
            <w:left w:val="none" w:sz="0" w:space="0" w:color="auto"/>
            <w:bottom w:val="none" w:sz="0" w:space="0" w:color="auto"/>
            <w:right w:val="none" w:sz="0" w:space="0" w:color="auto"/>
          </w:divBdr>
          <w:divsChild>
            <w:div w:id="1658803013">
              <w:marLeft w:val="0"/>
              <w:marRight w:val="0"/>
              <w:marTop w:val="0"/>
              <w:marBottom w:val="0"/>
              <w:divBdr>
                <w:top w:val="none" w:sz="0" w:space="0" w:color="auto"/>
                <w:left w:val="none" w:sz="0" w:space="0" w:color="auto"/>
                <w:bottom w:val="none" w:sz="0" w:space="0" w:color="auto"/>
                <w:right w:val="none" w:sz="0" w:space="0" w:color="auto"/>
              </w:divBdr>
              <w:divsChild>
                <w:div w:id="1990787541">
                  <w:marLeft w:val="0"/>
                  <w:marRight w:val="0"/>
                  <w:marTop w:val="0"/>
                  <w:marBottom w:val="0"/>
                  <w:divBdr>
                    <w:top w:val="none" w:sz="0" w:space="0" w:color="auto"/>
                    <w:left w:val="none" w:sz="0" w:space="0" w:color="auto"/>
                    <w:bottom w:val="none" w:sz="0" w:space="0" w:color="auto"/>
                    <w:right w:val="none" w:sz="0" w:space="0" w:color="auto"/>
                  </w:divBdr>
                </w:div>
              </w:divsChild>
            </w:div>
            <w:div w:id="1233927665">
              <w:marLeft w:val="0"/>
              <w:marRight w:val="0"/>
              <w:marTop w:val="0"/>
              <w:marBottom w:val="0"/>
              <w:divBdr>
                <w:top w:val="none" w:sz="0" w:space="0" w:color="auto"/>
                <w:left w:val="none" w:sz="0" w:space="0" w:color="auto"/>
                <w:bottom w:val="none" w:sz="0" w:space="0" w:color="auto"/>
                <w:right w:val="none" w:sz="0" w:space="0" w:color="auto"/>
              </w:divBdr>
              <w:divsChild>
                <w:div w:id="50267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794804">
      <w:bodyDiv w:val="1"/>
      <w:marLeft w:val="0"/>
      <w:marRight w:val="0"/>
      <w:marTop w:val="0"/>
      <w:marBottom w:val="0"/>
      <w:divBdr>
        <w:top w:val="none" w:sz="0" w:space="0" w:color="auto"/>
        <w:left w:val="none" w:sz="0" w:space="0" w:color="auto"/>
        <w:bottom w:val="none" w:sz="0" w:space="0" w:color="auto"/>
        <w:right w:val="none" w:sz="0" w:space="0" w:color="auto"/>
      </w:divBdr>
      <w:divsChild>
        <w:div w:id="835337317">
          <w:marLeft w:val="0"/>
          <w:marRight w:val="0"/>
          <w:marTop w:val="0"/>
          <w:marBottom w:val="0"/>
          <w:divBdr>
            <w:top w:val="none" w:sz="0" w:space="0" w:color="auto"/>
            <w:left w:val="none" w:sz="0" w:space="0" w:color="auto"/>
            <w:bottom w:val="none" w:sz="0" w:space="0" w:color="auto"/>
            <w:right w:val="none" w:sz="0" w:space="0" w:color="auto"/>
          </w:divBdr>
          <w:divsChild>
            <w:div w:id="1995989080">
              <w:marLeft w:val="0"/>
              <w:marRight w:val="0"/>
              <w:marTop w:val="0"/>
              <w:marBottom w:val="0"/>
              <w:divBdr>
                <w:top w:val="none" w:sz="0" w:space="0" w:color="auto"/>
                <w:left w:val="none" w:sz="0" w:space="0" w:color="auto"/>
                <w:bottom w:val="none" w:sz="0" w:space="0" w:color="auto"/>
                <w:right w:val="none" w:sz="0" w:space="0" w:color="auto"/>
              </w:divBdr>
              <w:divsChild>
                <w:div w:id="1305239982">
                  <w:marLeft w:val="0"/>
                  <w:marRight w:val="0"/>
                  <w:marTop w:val="0"/>
                  <w:marBottom w:val="0"/>
                  <w:divBdr>
                    <w:top w:val="none" w:sz="0" w:space="0" w:color="auto"/>
                    <w:left w:val="none" w:sz="0" w:space="0" w:color="auto"/>
                    <w:bottom w:val="none" w:sz="0" w:space="0" w:color="auto"/>
                    <w:right w:val="none" w:sz="0" w:space="0" w:color="auto"/>
                  </w:divBdr>
                  <w:divsChild>
                    <w:div w:id="13540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107233">
      <w:bodyDiv w:val="1"/>
      <w:marLeft w:val="0"/>
      <w:marRight w:val="0"/>
      <w:marTop w:val="0"/>
      <w:marBottom w:val="0"/>
      <w:divBdr>
        <w:top w:val="none" w:sz="0" w:space="0" w:color="auto"/>
        <w:left w:val="none" w:sz="0" w:space="0" w:color="auto"/>
        <w:bottom w:val="none" w:sz="0" w:space="0" w:color="auto"/>
        <w:right w:val="none" w:sz="0" w:space="0" w:color="auto"/>
      </w:divBdr>
      <w:divsChild>
        <w:div w:id="431973716">
          <w:marLeft w:val="0"/>
          <w:marRight w:val="0"/>
          <w:marTop w:val="0"/>
          <w:marBottom w:val="0"/>
          <w:divBdr>
            <w:top w:val="none" w:sz="0" w:space="0" w:color="auto"/>
            <w:left w:val="none" w:sz="0" w:space="0" w:color="auto"/>
            <w:bottom w:val="none" w:sz="0" w:space="0" w:color="auto"/>
            <w:right w:val="none" w:sz="0" w:space="0" w:color="auto"/>
          </w:divBdr>
          <w:divsChild>
            <w:div w:id="213779460">
              <w:marLeft w:val="0"/>
              <w:marRight w:val="0"/>
              <w:marTop w:val="0"/>
              <w:marBottom w:val="0"/>
              <w:divBdr>
                <w:top w:val="none" w:sz="0" w:space="0" w:color="auto"/>
                <w:left w:val="none" w:sz="0" w:space="0" w:color="auto"/>
                <w:bottom w:val="none" w:sz="0" w:space="0" w:color="auto"/>
                <w:right w:val="none" w:sz="0" w:space="0" w:color="auto"/>
              </w:divBdr>
              <w:divsChild>
                <w:div w:id="129776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645539">
      <w:bodyDiv w:val="1"/>
      <w:marLeft w:val="0"/>
      <w:marRight w:val="0"/>
      <w:marTop w:val="0"/>
      <w:marBottom w:val="0"/>
      <w:divBdr>
        <w:top w:val="none" w:sz="0" w:space="0" w:color="auto"/>
        <w:left w:val="none" w:sz="0" w:space="0" w:color="auto"/>
        <w:bottom w:val="none" w:sz="0" w:space="0" w:color="auto"/>
        <w:right w:val="none" w:sz="0" w:space="0" w:color="auto"/>
      </w:divBdr>
    </w:div>
    <w:div w:id="2091123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E1803A61-D0A8-4AB9-9D7D-6398BA948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9B7682-1861-4D45-9D2F-34341BB646E5}">
  <ds:schemaRefs>
    <ds:schemaRef ds:uri="http://schemas.microsoft.com/sharepoint/v3/contenttype/forms"/>
  </ds:schemaRefs>
</ds:datastoreItem>
</file>

<file path=customXml/itemProps3.xml><?xml version="1.0" encoding="utf-8"?>
<ds:datastoreItem xmlns:ds="http://schemas.openxmlformats.org/officeDocument/2006/customXml" ds:itemID="{3A2AD035-2992-4655-A7D9-AF8BF6EA0B0D}">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213</Words>
  <Characters>1175</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Zayra Daniela Casas Lozano</cp:lastModifiedBy>
  <cp:revision>3</cp:revision>
  <cp:lastPrinted>2022-09-16T22:47:00Z</cp:lastPrinted>
  <dcterms:created xsi:type="dcterms:W3CDTF">2026-04-28T19:26:00Z</dcterms:created>
  <dcterms:modified xsi:type="dcterms:W3CDTF">2026-04-28T19:29:00Z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